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52E" w:rsidRDefault="002E052E" w:rsidP="00350FDB">
      <w:pPr>
        <w:pStyle w:val="NormlWeb"/>
        <w:spacing w:before="0" w:beforeAutospacing="0" w:after="0" w:afterAutospacing="0"/>
        <w:ind w:firstLine="180"/>
        <w:jc w:val="center"/>
        <w:rPr>
          <w:rStyle w:val="Kiemels"/>
          <w:b/>
          <w:bCs/>
          <w:i w:val="0"/>
          <w:color w:val="000000"/>
        </w:rPr>
      </w:pP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center"/>
        <w:rPr>
          <w:rStyle w:val="Kiemels"/>
          <w:b/>
          <w:bCs/>
          <w:i w:val="0"/>
          <w:color w:val="000000"/>
        </w:rPr>
      </w:pPr>
      <w:r w:rsidRPr="006957BC">
        <w:rPr>
          <w:rStyle w:val="Kiemels"/>
          <w:b/>
          <w:bCs/>
          <w:i w:val="0"/>
          <w:color w:val="000000"/>
        </w:rPr>
        <w:t>Bakonycsernye Község Önkormányzat Képviselő-testületének</w:t>
      </w: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center"/>
        <w:rPr>
          <w:rStyle w:val="Kiemels"/>
          <w:b/>
          <w:bCs/>
          <w:i w:val="0"/>
          <w:color w:val="000000"/>
        </w:rPr>
      </w:pPr>
      <w:r>
        <w:rPr>
          <w:rStyle w:val="Kiemels"/>
          <w:b/>
          <w:bCs/>
          <w:i w:val="0"/>
          <w:color w:val="000000"/>
        </w:rPr>
        <w:t>24</w:t>
      </w:r>
      <w:r w:rsidRPr="006957BC">
        <w:rPr>
          <w:rStyle w:val="Kiemels"/>
          <w:b/>
          <w:bCs/>
          <w:i w:val="0"/>
          <w:color w:val="000000"/>
        </w:rPr>
        <w:t>/2015. (XII</w:t>
      </w:r>
      <w:r>
        <w:rPr>
          <w:rStyle w:val="Kiemels"/>
          <w:b/>
          <w:bCs/>
          <w:i w:val="0"/>
          <w:color w:val="000000"/>
        </w:rPr>
        <w:t>.18</w:t>
      </w:r>
      <w:r w:rsidRPr="006957BC">
        <w:rPr>
          <w:rStyle w:val="Kiemels"/>
          <w:b/>
          <w:bCs/>
          <w:i w:val="0"/>
          <w:color w:val="000000"/>
        </w:rPr>
        <w:t xml:space="preserve">.) önkormányzati rendelete </w:t>
      </w: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center"/>
        <w:rPr>
          <w:i/>
          <w:color w:val="000000"/>
        </w:rPr>
      </w:pPr>
      <w:proofErr w:type="gramStart"/>
      <w:r w:rsidRPr="006957BC">
        <w:rPr>
          <w:rStyle w:val="Kiemels"/>
          <w:b/>
          <w:bCs/>
          <w:i w:val="0"/>
          <w:color w:val="000000"/>
        </w:rPr>
        <w:t>a</w:t>
      </w:r>
      <w:proofErr w:type="gramEnd"/>
      <w:r w:rsidRPr="006957BC">
        <w:rPr>
          <w:rStyle w:val="Kiemels"/>
          <w:b/>
          <w:bCs/>
          <w:i w:val="0"/>
          <w:color w:val="000000"/>
        </w:rPr>
        <w:t xml:space="preserve"> kedvtelésből tartott állatok tartása szabályainak meghatározásáról</w:t>
      </w: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both"/>
        <w:rPr>
          <w:color w:val="000000"/>
        </w:rPr>
      </w:pPr>
    </w:p>
    <w:p w:rsidR="002E052E" w:rsidRDefault="002E052E" w:rsidP="002E052E">
      <w:pPr>
        <w:pStyle w:val="NormlWeb"/>
        <w:spacing w:before="0" w:beforeAutospacing="0" w:after="0" w:afterAutospacing="0"/>
        <w:jc w:val="both"/>
        <w:rPr>
          <w:rStyle w:val="Kiemels"/>
          <w:i w:val="0"/>
          <w:color w:val="000000"/>
        </w:rPr>
      </w:pPr>
    </w:p>
    <w:p w:rsidR="00350FDB" w:rsidRPr="006957BC" w:rsidRDefault="00350FDB" w:rsidP="002E052E">
      <w:pPr>
        <w:pStyle w:val="NormlWeb"/>
        <w:spacing w:before="0" w:beforeAutospacing="0" w:after="0" w:afterAutospacing="0"/>
        <w:jc w:val="both"/>
        <w:rPr>
          <w:color w:val="000000"/>
        </w:rPr>
      </w:pPr>
      <w:r w:rsidRPr="006957BC">
        <w:rPr>
          <w:rStyle w:val="Kiemels"/>
          <w:i w:val="0"/>
          <w:color w:val="000000"/>
        </w:rPr>
        <w:t>Bakonycsernye Községi Önkormányzat Képviselő-testülete az állatok védelméről és kíméletéről szóló 1998.évi XXVIII. törvény 49.§ (5) bekezdésében kapott felhatalmazás alapján, az Alaptörvény 32. cikk (2) bekezdésében meghatározott feladatkörében eljárva a következőket rendeli el:</w:t>
      </w: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both"/>
        <w:rPr>
          <w:color w:val="000000"/>
        </w:rPr>
      </w:pPr>
    </w:p>
    <w:p w:rsidR="00350FDB" w:rsidRPr="006957BC" w:rsidRDefault="00350FDB" w:rsidP="002E052E">
      <w:pPr>
        <w:pStyle w:val="NormlWeb"/>
        <w:spacing w:before="0" w:beforeAutospacing="0" w:after="0" w:afterAutospacing="0"/>
        <w:jc w:val="both"/>
        <w:rPr>
          <w:color w:val="000000"/>
        </w:rPr>
      </w:pPr>
      <w:r w:rsidRPr="006957BC">
        <w:rPr>
          <w:rStyle w:val="Kiemels"/>
          <w:b/>
          <w:bCs/>
          <w:i w:val="0"/>
          <w:color w:val="000000"/>
        </w:rPr>
        <w:t>1.§</w:t>
      </w:r>
      <w:r w:rsidRPr="006957BC">
        <w:rPr>
          <w:rStyle w:val="apple-converted-space"/>
          <w:color w:val="000000"/>
        </w:rPr>
        <w:t> </w:t>
      </w:r>
      <w:r w:rsidRPr="006957BC">
        <w:rPr>
          <w:rStyle w:val="Kiemels"/>
          <w:i w:val="0"/>
          <w:color w:val="000000"/>
        </w:rPr>
        <w:t>A kedvtelésből tartott állatok tartására vonatkozó</w:t>
      </w:r>
      <w:r w:rsidRPr="006957BC">
        <w:rPr>
          <w:rStyle w:val="apple-converted-space"/>
          <w:iCs/>
          <w:color w:val="000000"/>
        </w:rPr>
        <w:t> </w:t>
      </w:r>
      <w:r w:rsidRPr="006957BC">
        <w:rPr>
          <w:rStyle w:val="Kiemels"/>
          <w:i w:val="0"/>
          <w:color w:val="000000"/>
        </w:rPr>
        <w:t>szabályozást nem vezet be.</w:t>
      </w:r>
    </w:p>
    <w:p w:rsidR="00350FDB" w:rsidRPr="006957BC" w:rsidRDefault="00350FDB" w:rsidP="00350FDB">
      <w:pPr>
        <w:pStyle w:val="NormlWeb"/>
        <w:spacing w:before="0" w:beforeAutospacing="0" w:after="0" w:afterAutospacing="0"/>
        <w:ind w:firstLine="180"/>
        <w:jc w:val="both"/>
        <w:rPr>
          <w:color w:val="000000"/>
        </w:rPr>
      </w:pPr>
    </w:p>
    <w:p w:rsidR="00350FDB" w:rsidRPr="006957BC" w:rsidRDefault="00350FDB" w:rsidP="002E052E">
      <w:pPr>
        <w:pStyle w:val="NormlWeb"/>
        <w:spacing w:before="0" w:beforeAutospacing="0" w:after="0" w:afterAutospacing="0"/>
        <w:jc w:val="both"/>
        <w:rPr>
          <w:color w:val="000000"/>
        </w:rPr>
      </w:pPr>
      <w:r w:rsidRPr="006957BC">
        <w:rPr>
          <w:rStyle w:val="Kiemels"/>
          <w:b/>
          <w:bCs/>
          <w:i w:val="0"/>
          <w:color w:val="000000"/>
        </w:rPr>
        <w:t>2.§</w:t>
      </w:r>
      <w:r w:rsidRPr="006957BC">
        <w:rPr>
          <w:rStyle w:val="apple-converted-space"/>
          <w:iCs/>
          <w:color w:val="000000"/>
        </w:rPr>
        <w:t> </w:t>
      </w:r>
      <w:r w:rsidRPr="006957BC">
        <w:rPr>
          <w:rStyle w:val="Kiemels"/>
          <w:i w:val="0"/>
          <w:color w:val="000000"/>
        </w:rPr>
        <w:t>A rendelet a kihirdetését követő napon lép hatályba</w:t>
      </w:r>
      <w:r w:rsidRPr="006957BC">
        <w:rPr>
          <w:rStyle w:val="Kiemels"/>
          <w:color w:val="000000"/>
        </w:rPr>
        <w:t>.</w:t>
      </w:r>
    </w:p>
    <w:p w:rsidR="00350FDB" w:rsidRPr="006957BC" w:rsidRDefault="00350FDB" w:rsidP="00350FDB">
      <w:pPr>
        <w:spacing w:after="0" w:line="240" w:lineRule="auto"/>
        <w:rPr>
          <w:sz w:val="24"/>
          <w:szCs w:val="24"/>
        </w:rPr>
      </w:pPr>
    </w:p>
    <w:p w:rsidR="00350FDB" w:rsidRDefault="00350FDB" w:rsidP="00350FDB">
      <w:pPr>
        <w:spacing w:after="0" w:line="240" w:lineRule="auto"/>
        <w:rPr>
          <w:sz w:val="24"/>
          <w:szCs w:val="24"/>
        </w:rPr>
      </w:pPr>
    </w:p>
    <w:p w:rsidR="002E052E" w:rsidRDefault="002E052E" w:rsidP="00350FDB">
      <w:pPr>
        <w:spacing w:after="0" w:line="240" w:lineRule="auto"/>
        <w:rPr>
          <w:sz w:val="24"/>
          <w:szCs w:val="24"/>
        </w:rPr>
      </w:pPr>
    </w:p>
    <w:p w:rsidR="002E052E" w:rsidRPr="006957BC" w:rsidRDefault="002E052E" w:rsidP="00350FDB">
      <w:pPr>
        <w:spacing w:after="0" w:line="240" w:lineRule="auto"/>
        <w:rPr>
          <w:sz w:val="24"/>
          <w:szCs w:val="24"/>
        </w:rPr>
      </w:pP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57BC">
        <w:rPr>
          <w:sz w:val="24"/>
          <w:szCs w:val="24"/>
        </w:rPr>
        <w:tab/>
      </w:r>
      <w:r w:rsidRPr="006957BC">
        <w:rPr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>Turi Balázs</w:t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2032D">
        <w:rPr>
          <w:rFonts w:ascii="Times New Roman" w:hAnsi="Times New Roman" w:cs="Times New Roman"/>
          <w:sz w:val="24"/>
          <w:szCs w:val="24"/>
        </w:rPr>
        <w:t>Fidrich</w:t>
      </w:r>
      <w:proofErr w:type="spellEnd"/>
      <w:r w:rsidRPr="0002032D">
        <w:rPr>
          <w:rFonts w:ascii="Times New Roman" w:hAnsi="Times New Roman" w:cs="Times New Roman"/>
          <w:sz w:val="24"/>
          <w:szCs w:val="24"/>
        </w:rPr>
        <w:t xml:space="preserve"> Tamásné</w:t>
      </w: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2032D">
        <w:rPr>
          <w:rFonts w:ascii="Times New Roman" w:hAnsi="Times New Roman" w:cs="Times New Roman"/>
          <w:sz w:val="24"/>
          <w:szCs w:val="24"/>
        </w:rPr>
        <w:t>polgármester</w:t>
      </w:r>
      <w:proofErr w:type="gramEnd"/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  <w:t>jegyző</w:t>
      </w: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2032D">
        <w:rPr>
          <w:rFonts w:ascii="Times New Roman" w:hAnsi="Times New Roman" w:cs="Times New Roman"/>
          <w:sz w:val="24"/>
          <w:szCs w:val="24"/>
        </w:rPr>
        <w:t>Kihirdetési záradék:</w:t>
      </w: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2032D">
        <w:rPr>
          <w:rFonts w:ascii="Times New Roman" w:hAnsi="Times New Roman" w:cs="Times New Roman"/>
          <w:sz w:val="24"/>
          <w:szCs w:val="24"/>
        </w:rPr>
        <w:t xml:space="preserve">Ezen rendelet 2015. december </w:t>
      </w:r>
      <w:r>
        <w:rPr>
          <w:rFonts w:ascii="Times New Roman" w:hAnsi="Times New Roman" w:cs="Times New Roman"/>
          <w:sz w:val="24"/>
          <w:szCs w:val="24"/>
        </w:rPr>
        <w:t>18.</w:t>
      </w:r>
      <w:r w:rsidRPr="0002032D">
        <w:rPr>
          <w:rFonts w:ascii="Times New Roman" w:hAnsi="Times New Roman" w:cs="Times New Roman"/>
          <w:sz w:val="24"/>
          <w:szCs w:val="24"/>
        </w:rPr>
        <w:t>-án kihirdetésre került.</w:t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02032D">
        <w:rPr>
          <w:rFonts w:ascii="Times New Roman" w:hAnsi="Times New Roman" w:cs="Times New Roman"/>
          <w:sz w:val="24"/>
          <w:szCs w:val="24"/>
        </w:rPr>
        <w:t>Fidrich</w:t>
      </w:r>
      <w:proofErr w:type="spellEnd"/>
      <w:r w:rsidRPr="0002032D">
        <w:rPr>
          <w:rFonts w:ascii="Times New Roman" w:hAnsi="Times New Roman" w:cs="Times New Roman"/>
          <w:sz w:val="24"/>
          <w:szCs w:val="24"/>
        </w:rPr>
        <w:t xml:space="preserve"> Tamásné</w:t>
      </w:r>
    </w:p>
    <w:p w:rsidR="00350FDB" w:rsidRPr="0002032D" w:rsidRDefault="00350FDB" w:rsidP="00350F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r w:rsidRPr="0002032D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2032D">
        <w:rPr>
          <w:rFonts w:ascii="Times New Roman" w:hAnsi="Times New Roman" w:cs="Times New Roman"/>
          <w:sz w:val="24"/>
          <w:szCs w:val="24"/>
        </w:rPr>
        <w:t>jegyző</w:t>
      </w:r>
      <w:proofErr w:type="gramEnd"/>
    </w:p>
    <w:p w:rsidR="002655BA" w:rsidRDefault="002E052E"/>
    <w:sectPr w:rsidR="002655BA" w:rsidSect="009768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hyphenationZone w:val="425"/>
  <w:characterSpacingControl w:val="doNotCompress"/>
  <w:compat/>
  <w:rsids>
    <w:rsidRoot w:val="00350FDB"/>
    <w:rsid w:val="00110CC1"/>
    <w:rsid w:val="002E052E"/>
    <w:rsid w:val="00350FDB"/>
    <w:rsid w:val="008735E0"/>
    <w:rsid w:val="00AE4E8C"/>
    <w:rsid w:val="00D176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50FD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350F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350FDB"/>
    <w:rPr>
      <w:i/>
      <w:iCs/>
    </w:rPr>
  </w:style>
  <w:style w:type="character" w:customStyle="1" w:styleId="apple-converted-space">
    <w:name w:val="apple-converted-space"/>
    <w:basedOn w:val="Bekezdsalapbettpusa"/>
    <w:rsid w:val="00350F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677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</dc:creator>
  <cp:lastModifiedBy>Mártika</cp:lastModifiedBy>
  <cp:revision>2</cp:revision>
  <dcterms:created xsi:type="dcterms:W3CDTF">2015-12-21T08:33:00Z</dcterms:created>
  <dcterms:modified xsi:type="dcterms:W3CDTF">2015-12-21T08:33:00Z</dcterms:modified>
</cp:coreProperties>
</file>