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E8" w:rsidRDefault="006A5BE8" w:rsidP="006A5BE8">
      <w:pPr>
        <w:pStyle w:val="FCm"/>
        <w:spacing w:before="0" w:after="0"/>
        <w:rPr>
          <w:b w:val="0"/>
          <w:sz w:val="24"/>
          <w:szCs w:val="24"/>
        </w:rPr>
      </w:pPr>
    </w:p>
    <w:p w:rsidR="006A5BE8" w:rsidRPr="006A5BE8" w:rsidRDefault="006A5BE8" w:rsidP="006A5BE8">
      <w:pPr>
        <w:pStyle w:val="FCm"/>
        <w:spacing w:before="0" w:after="0"/>
        <w:rPr>
          <w:b w:val="0"/>
          <w:sz w:val="24"/>
          <w:szCs w:val="24"/>
        </w:rPr>
      </w:pPr>
      <w:r w:rsidRPr="006A5BE8">
        <w:rPr>
          <w:b w:val="0"/>
          <w:sz w:val="24"/>
          <w:szCs w:val="24"/>
        </w:rPr>
        <w:t>Bakonycsernye Község Önkormányzat képviselő-testületének</w:t>
      </w:r>
    </w:p>
    <w:p w:rsidR="006A5BE8" w:rsidRPr="006A5BE8" w:rsidRDefault="006A5BE8" w:rsidP="006A5BE8">
      <w:pPr>
        <w:pStyle w:val="FCm"/>
        <w:spacing w:before="0" w:after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Pr="006A5BE8">
        <w:rPr>
          <w:b w:val="0"/>
          <w:sz w:val="24"/>
          <w:szCs w:val="24"/>
        </w:rPr>
        <w:t>/2015. (</w:t>
      </w:r>
      <w:r>
        <w:rPr>
          <w:b w:val="0"/>
          <w:sz w:val="24"/>
          <w:szCs w:val="24"/>
        </w:rPr>
        <w:t>XI.26.</w:t>
      </w:r>
      <w:r w:rsidRPr="006A5BE8">
        <w:rPr>
          <w:b w:val="0"/>
          <w:sz w:val="24"/>
          <w:szCs w:val="24"/>
        </w:rPr>
        <w:t>) önkormányzati rendelete</w:t>
      </w:r>
    </w:p>
    <w:p w:rsidR="006A5BE8" w:rsidRDefault="006A5BE8" w:rsidP="006A5BE8">
      <w:pPr>
        <w:pStyle w:val="FCm"/>
        <w:spacing w:before="0" w:after="0"/>
        <w:rPr>
          <w:b w:val="0"/>
          <w:sz w:val="24"/>
          <w:szCs w:val="24"/>
        </w:rPr>
      </w:pPr>
      <w:proofErr w:type="gramStart"/>
      <w:r w:rsidRPr="006A5BE8">
        <w:rPr>
          <w:b w:val="0"/>
          <w:sz w:val="24"/>
          <w:szCs w:val="24"/>
        </w:rPr>
        <w:t>a</w:t>
      </w:r>
      <w:proofErr w:type="gramEnd"/>
      <w:r w:rsidRPr="006A5BE8">
        <w:rPr>
          <w:b w:val="0"/>
          <w:sz w:val="24"/>
          <w:szCs w:val="24"/>
        </w:rPr>
        <w:t xml:space="preserve"> közös önkormányzati hivatalban foglalkoztatott </w:t>
      </w:r>
    </w:p>
    <w:p w:rsidR="006A5BE8" w:rsidRPr="006A5BE8" w:rsidRDefault="006A5BE8" w:rsidP="006A5BE8">
      <w:pPr>
        <w:pStyle w:val="FCm"/>
        <w:spacing w:before="0" w:after="0"/>
        <w:rPr>
          <w:b w:val="0"/>
          <w:sz w:val="24"/>
          <w:szCs w:val="24"/>
        </w:rPr>
      </w:pPr>
      <w:proofErr w:type="gramStart"/>
      <w:r w:rsidRPr="006A5BE8">
        <w:rPr>
          <w:b w:val="0"/>
          <w:sz w:val="24"/>
          <w:szCs w:val="24"/>
        </w:rPr>
        <w:t>köztisztviselők</w:t>
      </w:r>
      <w:proofErr w:type="gramEnd"/>
      <w:r w:rsidRPr="006A5BE8">
        <w:rPr>
          <w:b w:val="0"/>
          <w:sz w:val="24"/>
          <w:szCs w:val="24"/>
        </w:rPr>
        <w:t xml:space="preserve"> illetménykiegészítéséről</w:t>
      </w:r>
    </w:p>
    <w:p w:rsidR="006A5BE8" w:rsidRDefault="006A5BE8" w:rsidP="006A5BE8">
      <w:pPr>
        <w:pStyle w:val="Bekezds"/>
        <w:ind w:firstLine="0"/>
        <w:rPr>
          <w:b/>
          <w:bCs/>
        </w:rPr>
      </w:pPr>
    </w:p>
    <w:p w:rsidR="006A5BE8" w:rsidRDefault="006A5BE8" w:rsidP="006A5BE8">
      <w:pPr>
        <w:pStyle w:val="Bekezds"/>
        <w:ind w:firstLine="0"/>
        <w:rPr>
          <w:b/>
          <w:bCs/>
        </w:rPr>
      </w:pPr>
    </w:p>
    <w:p w:rsidR="006A5BE8" w:rsidRPr="00E83DBE" w:rsidRDefault="006A5BE8" w:rsidP="006A5BE8">
      <w:pPr>
        <w:pStyle w:val="Bekezds"/>
        <w:ind w:firstLine="0"/>
        <w:rPr>
          <w:color w:val="000000"/>
        </w:rPr>
      </w:pPr>
      <w:r w:rsidRPr="00E83DBE">
        <w:t xml:space="preserve">Bakonycsernye község  Önkormányzat képviselő-testülete </w:t>
      </w:r>
      <w:proofErr w:type="gramStart"/>
      <w:r w:rsidRPr="00E83DBE">
        <w:t>a</w:t>
      </w:r>
      <w:proofErr w:type="gramEnd"/>
      <w:r w:rsidRPr="00E83DBE">
        <w:t xml:space="preserve"> </w:t>
      </w:r>
      <w:r w:rsidRPr="00E83DBE">
        <w:rPr>
          <w:color w:val="000000"/>
        </w:rPr>
        <w:t>az Alaptörvény 32. cikk (1) bekezdés a) pontjában meghatározott feladatkörében eljárva, a közszolgálati tisztviselőkről szóló 2011. évi CXCIX. törvény 234. § (3)-(4) bekezdésében és a 236. § (4) bekezdés b) pontjában kapott felhatalmazás alapján a következőket rendeli el:</w:t>
      </w:r>
    </w:p>
    <w:p w:rsidR="006A5BE8" w:rsidRDefault="006A5BE8" w:rsidP="006A5BE8">
      <w:pPr>
        <w:pStyle w:val="Bekezds"/>
        <w:rPr>
          <w:rFonts w:ascii="Arial" w:hAnsi="Arial" w:cs="Arial"/>
          <w:color w:val="000000"/>
          <w:sz w:val="15"/>
          <w:szCs w:val="15"/>
        </w:rPr>
      </w:pPr>
    </w:p>
    <w:p w:rsidR="006A5BE8" w:rsidRDefault="006A5BE8" w:rsidP="006A5BE8">
      <w:pPr>
        <w:pStyle w:val="Bekezds"/>
        <w:ind w:firstLine="0"/>
      </w:pPr>
      <w:r>
        <w:rPr>
          <w:b/>
          <w:bCs/>
        </w:rPr>
        <w:t>1.</w:t>
      </w:r>
      <w:r w:rsidRPr="00E83DBE">
        <w:rPr>
          <w:b/>
          <w:bCs/>
        </w:rPr>
        <w:t>§ </w:t>
      </w:r>
      <w:r w:rsidRPr="00E83DBE">
        <w:t xml:space="preserve">E rendelet hatálya a Bakonycsernye, Balinka Nagyveleg Önkormányzat Képviselő-testületeinek Bakonycsernyei Közös Önkormányzati Hivatalában (a továbbiakban: Hivatal) foglalkoztatott köztisztviselőkre terjed ki. </w:t>
      </w:r>
    </w:p>
    <w:p w:rsidR="006A5BE8" w:rsidRDefault="006A5BE8" w:rsidP="006A5BE8">
      <w:pPr>
        <w:pStyle w:val="Bekezds"/>
        <w:ind w:firstLine="0"/>
      </w:pPr>
    </w:p>
    <w:p w:rsidR="006A5BE8" w:rsidRDefault="006A5BE8" w:rsidP="006A5BE8">
      <w:pPr>
        <w:pStyle w:val="Bekezds"/>
        <w:ind w:firstLine="0"/>
      </w:pPr>
      <w:r w:rsidRPr="002F218A">
        <w:rPr>
          <w:b/>
        </w:rPr>
        <w:t>2.§</w:t>
      </w:r>
      <w:r>
        <w:t xml:space="preserve"> Nem terjed ki a 3. §</w:t>
      </w:r>
      <w:proofErr w:type="spellStart"/>
      <w:r>
        <w:t>-ban</w:t>
      </w:r>
      <w:proofErr w:type="spellEnd"/>
      <w:r>
        <w:t xml:space="preserve"> meghatározott illetménykiegészítés a jegyzőre és az aljegyzőre.</w:t>
      </w:r>
    </w:p>
    <w:p w:rsidR="006A5BE8" w:rsidRDefault="006A5BE8" w:rsidP="006A5BE8">
      <w:pPr>
        <w:pStyle w:val="Bekezds"/>
        <w:ind w:firstLine="0"/>
        <w:rPr>
          <w:b/>
          <w:bCs/>
        </w:rPr>
      </w:pPr>
    </w:p>
    <w:p w:rsidR="006A5BE8" w:rsidRDefault="006A5BE8" w:rsidP="006A5BE8">
      <w:pPr>
        <w:pStyle w:val="Bekezds"/>
        <w:ind w:firstLine="0"/>
      </w:pPr>
      <w:r>
        <w:rPr>
          <w:b/>
          <w:bCs/>
        </w:rPr>
        <w:t>3.</w:t>
      </w:r>
      <w:r w:rsidRPr="00E83DBE">
        <w:rPr>
          <w:b/>
          <w:bCs/>
        </w:rPr>
        <w:t> § </w:t>
      </w:r>
      <w:r w:rsidRPr="00E83DBE">
        <w:t>A Hivatal köztisztviselője felsőfokú és középiskolai végzettség esetén egységesen az alapilletménye 20-%-ának</w:t>
      </w:r>
      <w:r>
        <w:t xml:space="preserve"> </w:t>
      </w:r>
      <w:r w:rsidRPr="00E83DBE">
        <w:t xml:space="preserve">megfelelő mértékű illetménykiegészítésre jogosult. </w:t>
      </w:r>
    </w:p>
    <w:p w:rsidR="006A5BE8" w:rsidRPr="00E83DBE" w:rsidRDefault="006A5BE8" w:rsidP="006A5BE8">
      <w:pPr>
        <w:pStyle w:val="Bekezds"/>
        <w:ind w:firstLine="0"/>
      </w:pPr>
    </w:p>
    <w:p w:rsidR="006A5BE8" w:rsidRPr="00E83DBE" w:rsidRDefault="002F218A" w:rsidP="006A5BE8">
      <w:r>
        <w:rPr>
          <w:b/>
          <w:bCs/>
        </w:rPr>
        <w:t>4</w:t>
      </w:r>
      <w:r w:rsidR="006A5BE8" w:rsidRPr="00E83DBE">
        <w:rPr>
          <w:b/>
          <w:bCs/>
        </w:rPr>
        <w:t>. § </w:t>
      </w:r>
      <w:r w:rsidR="006A5BE8" w:rsidRPr="00E83DBE">
        <w:t>Ez a rendelet 201</w:t>
      </w:r>
      <w:r w:rsidR="006A5BE8">
        <w:t>6</w:t>
      </w:r>
      <w:r w:rsidR="006A5BE8" w:rsidRPr="00E83DBE">
        <w:t xml:space="preserve">. január 1-én lép hatályba. Hatályát veszti Bakonycsernye Község Önkormányzat Képviselő-testületének a köztisztviselők illetménykiegészítéséről szóló </w:t>
      </w:r>
      <w:r w:rsidR="006A5BE8">
        <w:t>2</w:t>
      </w:r>
      <w:r w:rsidR="006A5BE8" w:rsidRPr="00E83DBE">
        <w:t>7/20</w:t>
      </w:r>
      <w:r w:rsidR="006A5BE8">
        <w:t>12</w:t>
      </w:r>
      <w:r w:rsidR="006A5BE8" w:rsidRPr="00E83DBE">
        <w:t>. (</w:t>
      </w:r>
      <w:r w:rsidR="006A5BE8">
        <w:t>X</w:t>
      </w:r>
      <w:r w:rsidR="006A5BE8" w:rsidRPr="00E83DBE">
        <w:t>II.2</w:t>
      </w:r>
      <w:r w:rsidR="006A5BE8">
        <w:t>0</w:t>
      </w:r>
      <w:r w:rsidR="006A5BE8" w:rsidRPr="00E83DBE">
        <w:t>.) önkormányzati rendelete.</w:t>
      </w:r>
    </w:p>
    <w:p w:rsidR="006A5BE8" w:rsidRPr="00E83DBE" w:rsidRDefault="006A5BE8" w:rsidP="006A5BE8">
      <w:pPr>
        <w:pStyle w:val="Bekezds"/>
      </w:pPr>
    </w:p>
    <w:p w:rsidR="006A5BE8" w:rsidRDefault="006A5BE8" w:rsidP="006A5BE8">
      <w:pPr>
        <w:jc w:val="center"/>
      </w:pPr>
    </w:p>
    <w:p w:rsidR="006A5BE8" w:rsidRPr="00E83DBE" w:rsidRDefault="006A5BE8" w:rsidP="006A5BE8">
      <w:pPr>
        <w:jc w:val="center"/>
      </w:pPr>
    </w:p>
    <w:p w:rsidR="006A5BE8" w:rsidRPr="00E83DBE" w:rsidRDefault="006A5BE8" w:rsidP="006A5BE8">
      <w:pPr>
        <w:jc w:val="center"/>
      </w:pPr>
      <w:r w:rsidRPr="00E83DBE">
        <w:t>P. H.</w:t>
      </w:r>
    </w:p>
    <w:p w:rsidR="006A5BE8" w:rsidRDefault="006A5BE8" w:rsidP="006A5BE8">
      <w:pPr>
        <w:jc w:val="center"/>
      </w:pPr>
    </w:p>
    <w:p w:rsidR="006A5BE8" w:rsidRPr="00E83DBE" w:rsidRDefault="006A5BE8" w:rsidP="006A5BE8">
      <w:pPr>
        <w:jc w:val="center"/>
      </w:pPr>
    </w:p>
    <w:p w:rsidR="006A5BE8" w:rsidRPr="00E83DBE" w:rsidRDefault="006A5BE8" w:rsidP="006A5BE8">
      <w:r w:rsidRPr="00E83DBE">
        <w:tab/>
        <w:t>Turi Balázs</w:t>
      </w:r>
      <w:r w:rsidRPr="00E83DBE">
        <w:tab/>
      </w:r>
      <w:r w:rsidRPr="00E83DBE">
        <w:tab/>
      </w:r>
      <w:r w:rsidRPr="00E83DBE">
        <w:tab/>
      </w:r>
      <w:r w:rsidRPr="00E83DBE">
        <w:tab/>
      </w:r>
      <w:r w:rsidRPr="00E83DBE">
        <w:tab/>
      </w:r>
      <w:r w:rsidRPr="00E83DBE">
        <w:tab/>
      </w:r>
      <w:r w:rsidRPr="00E83DBE">
        <w:tab/>
      </w:r>
      <w:proofErr w:type="spellStart"/>
      <w:r w:rsidRPr="00E83DBE">
        <w:t>Fidrich</w:t>
      </w:r>
      <w:proofErr w:type="spellEnd"/>
      <w:r w:rsidRPr="00E83DBE">
        <w:t xml:space="preserve"> Tamásné</w:t>
      </w:r>
    </w:p>
    <w:p w:rsidR="006A5BE8" w:rsidRPr="00E83DBE" w:rsidRDefault="006A5BE8" w:rsidP="006A5BE8">
      <w:r w:rsidRPr="00E83DBE">
        <w:tab/>
      </w:r>
      <w:proofErr w:type="gramStart"/>
      <w:r w:rsidRPr="00E83DBE">
        <w:t>polgármester</w:t>
      </w:r>
      <w:proofErr w:type="gramEnd"/>
      <w:r w:rsidRPr="00E83DBE">
        <w:tab/>
      </w:r>
      <w:r w:rsidRPr="00E83DBE">
        <w:tab/>
      </w:r>
      <w:r w:rsidRPr="00E83DBE">
        <w:tab/>
      </w:r>
      <w:r w:rsidRPr="00E83DBE">
        <w:tab/>
      </w:r>
      <w:r w:rsidRPr="00E83DBE">
        <w:tab/>
      </w:r>
      <w:r w:rsidRPr="00E83DBE">
        <w:tab/>
      </w:r>
      <w:r w:rsidRPr="00E83DBE">
        <w:tab/>
        <w:t>jegyző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6"/>
        <w:gridCol w:w="4451"/>
      </w:tblGrid>
      <w:tr w:rsidR="006A5BE8" w:rsidRPr="00E83DBE" w:rsidTr="0009085F"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</w:tcPr>
          <w:p w:rsidR="006A5BE8" w:rsidRDefault="006A5BE8" w:rsidP="0009085F">
            <w:pPr>
              <w:jc w:val="center"/>
            </w:pPr>
          </w:p>
          <w:p w:rsidR="006A5BE8" w:rsidRPr="00E83DBE" w:rsidRDefault="006A5BE8" w:rsidP="0009085F">
            <w:pPr>
              <w:jc w:val="center"/>
            </w:pP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</w:tcPr>
          <w:p w:rsidR="006A5BE8" w:rsidRPr="00E83DBE" w:rsidRDefault="006A5BE8" w:rsidP="0009085F">
            <w:pPr>
              <w:jc w:val="center"/>
            </w:pPr>
          </w:p>
        </w:tc>
      </w:tr>
    </w:tbl>
    <w:p w:rsidR="006A5BE8" w:rsidRPr="006A5BE8" w:rsidRDefault="006A5BE8" w:rsidP="006A5BE8">
      <w:pPr>
        <w:rPr>
          <w:bCs/>
        </w:rPr>
      </w:pPr>
      <w:r w:rsidRPr="006A5BE8">
        <w:rPr>
          <w:bCs/>
        </w:rPr>
        <w:t>Kihirdetési záradék: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392"/>
        <w:gridCol w:w="4464"/>
      </w:tblGrid>
      <w:tr w:rsidR="006A5BE8" w:rsidRPr="00E83DBE" w:rsidTr="0009085F">
        <w:trPr>
          <w:trHeight w:val="548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6A5BE8" w:rsidRDefault="006A5BE8" w:rsidP="006A5BE8">
            <w:pPr>
              <w:ind w:right="-4397"/>
              <w:jc w:val="left"/>
            </w:pPr>
            <w:r w:rsidRPr="00E83DBE">
              <w:t xml:space="preserve">Ezen rendelet kihirdetésre került: </w:t>
            </w:r>
          </w:p>
          <w:p w:rsidR="006A5BE8" w:rsidRPr="00E83DBE" w:rsidRDefault="006A5BE8" w:rsidP="006A5BE8">
            <w:pPr>
              <w:ind w:right="-4397"/>
              <w:jc w:val="left"/>
            </w:pPr>
            <w:r w:rsidRPr="00E83DBE">
              <w:t>201</w:t>
            </w:r>
            <w:r>
              <w:t xml:space="preserve">5. november 26. </w:t>
            </w:r>
          </w:p>
          <w:p w:rsidR="006A5BE8" w:rsidRPr="00E83DBE" w:rsidRDefault="006A5BE8" w:rsidP="0009085F">
            <w:pPr>
              <w:jc w:val="left"/>
            </w:pPr>
          </w:p>
          <w:p w:rsidR="006A5BE8" w:rsidRPr="00E83DBE" w:rsidRDefault="006A5BE8" w:rsidP="0009085F">
            <w:pPr>
              <w:jc w:val="left"/>
            </w:pPr>
          </w:p>
          <w:p w:rsidR="006A5BE8" w:rsidRPr="00E83DBE" w:rsidRDefault="006A5BE8" w:rsidP="0009085F">
            <w:pPr>
              <w:jc w:val="left"/>
            </w:pPr>
            <w:proofErr w:type="spellStart"/>
            <w:r w:rsidRPr="00E83DBE">
              <w:t>Fidrich</w:t>
            </w:r>
            <w:proofErr w:type="spellEnd"/>
            <w:r w:rsidRPr="00E83DBE">
              <w:t xml:space="preserve"> Tamásné</w:t>
            </w:r>
          </w:p>
          <w:p w:rsidR="006A5BE8" w:rsidRPr="00E83DBE" w:rsidRDefault="006A5BE8" w:rsidP="0009085F">
            <w:pPr>
              <w:jc w:val="left"/>
            </w:pPr>
            <w:r w:rsidRPr="00E83DBE">
              <w:t>jegyző</w:t>
            </w:r>
          </w:p>
          <w:p w:rsidR="006A5BE8" w:rsidRPr="00E83DBE" w:rsidRDefault="006A5BE8" w:rsidP="0009085F">
            <w:pPr>
              <w:jc w:val="left"/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6A5BE8" w:rsidRDefault="006A5BE8" w:rsidP="006A5BE8"/>
          <w:p w:rsidR="006A5BE8" w:rsidRPr="00E83DBE" w:rsidRDefault="006A5BE8" w:rsidP="006A5BE8"/>
        </w:tc>
      </w:tr>
    </w:tbl>
    <w:p w:rsidR="006D0619" w:rsidRDefault="006D0619"/>
    <w:sectPr w:rsidR="006D0619" w:rsidSect="00705FC5">
      <w:pgSz w:w="11906" w:h="16838"/>
      <w:pgMar w:top="1417" w:right="1417" w:bottom="1417" w:left="1417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6A5BE8"/>
    <w:rsid w:val="00215D4C"/>
    <w:rsid w:val="002F218A"/>
    <w:rsid w:val="006A5BE8"/>
    <w:rsid w:val="006D0619"/>
    <w:rsid w:val="00AC1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5BE8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kezds">
    <w:name w:val="Bekezdés"/>
    <w:basedOn w:val="Norml"/>
    <w:uiPriority w:val="99"/>
    <w:rsid w:val="006A5BE8"/>
    <w:pPr>
      <w:ind w:firstLine="202"/>
    </w:pPr>
  </w:style>
  <w:style w:type="paragraph" w:customStyle="1" w:styleId="FCm">
    <w:name w:val="FôCím"/>
    <w:basedOn w:val="Norml"/>
    <w:uiPriority w:val="99"/>
    <w:rsid w:val="006A5BE8"/>
    <w:pPr>
      <w:keepNext/>
      <w:spacing w:before="480" w:after="240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Mártika</dc:creator>
  <cp:lastModifiedBy>Mártika</cp:lastModifiedBy>
  <cp:revision>3</cp:revision>
  <cp:lastPrinted>2015-12-01T09:54:00Z</cp:lastPrinted>
  <dcterms:created xsi:type="dcterms:W3CDTF">2015-11-26T12:55:00Z</dcterms:created>
  <dcterms:modified xsi:type="dcterms:W3CDTF">2015-12-01T09:54:00Z</dcterms:modified>
</cp:coreProperties>
</file>