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5D82" w:rsidRPr="00A85953" w:rsidRDefault="00ED5D82" w:rsidP="00ED5D82">
      <w:pPr>
        <w:spacing w:after="240"/>
        <w:jc w:val="center"/>
      </w:pPr>
      <w:r w:rsidRPr="00A85953">
        <w:t>HATÁROZAT TERVEZET</w:t>
      </w:r>
    </w:p>
    <w:p w:rsidR="00ED5D82" w:rsidRPr="00A85953" w:rsidRDefault="00ED5D82" w:rsidP="00ED5D82">
      <w:pPr>
        <w:pStyle w:val="Szvegtrzsbehzssal"/>
        <w:ind w:left="0"/>
        <w:jc w:val="center"/>
        <w:rPr>
          <w:bCs/>
        </w:rPr>
      </w:pPr>
      <w:r w:rsidRPr="00A85953">
        <w:rPr>
          <w:bCs/>
        </w:rPr>
        <w:t>Bakonycsernye Nagyközség Önkormányzata Képviselő-testületének</w:t>
      </w:r>
    </w:p>
    <w:p w:rsidR="00ED5D82" w:rsidRPr="00A85953" w:rsidRDefault="00ED5D82" w:rsidP="00ED5D82">
      <w:pPr>
        <w:pStyle w:val="Szvegtrzsbehzssal"/>
        <w:ind w:left="0"/>
        <w:jc w:val="center"/>
        <w:rPr>
          <w:bCs/>
        </w:rPr>
      </w:pPr>
      <w:r w:rsidRPr="00A85953">
        <w:rPr>
          <w:bCs/>
        </w:rPr>
        <w:t>2018. szeptember hó 20. napján megtartott ülésének jegyzőkönyvéből.</w:t>
      </w:r>
    </w:p>
    <w:p w:rsidR="00ED5D82" w:rsidRPr="00A85953" w:rsidRDefault="00ED5D82" w:rsidP="00ED5D82">
      <w:pPr>
        <w:pStyle w:val="Szvegtrzsbehzssal"/>
        <w:ind w:left="0"/>
        <w:jc w:val="center"/>
        <w:rPr>
          <w:bCs/>
        </w:rPr>
      </w:pPr>
    </w:p>
    <w:p w:rsidR="00ED5D82" w:rsidRPr="00A85953" w:rsidRDefault="00ED5D82" w:rsidP="00ED5D82">
      <w:pPr>
        <w:pStyle w:val="Szvegtrzsbehzssal"/>
        <w:ind w:left="0"/>
        <w:jc w:val="center"/>
        <w:rPr>
          <w:bCs/>
        </w:rPr>
      </w:pPr>
      <w:r w:rsidRPr="00A85953">
        <w:rPr>
          <w:bCs/>
        </w:rPr>
        <w:t>_______________________számú határozat</w:t>
      </w:r>
    </w:p>
    <w:p w:rsidR="00ED5D82" w:rsidRPr="00A85953" w:rsidRDefault="00ED5D82" w:rsidP="00ED5D82">
      <w:pPr>
        <w:pStyle w:val="Szvegtrzsbehzssal"/>
        <w:ind w:left="0" w:right="851"/>
        <w:jc w:val="center"/>
        <w:rPr>
          <w:bCs/>
        </w:rPr>
      </w:pPr>
    </w:p>
    <w:p w:rsidR="00ED5D82" w:rsidRPr="00A85953" w:rsidRDefault="00ED5D82" w:rsidP="00ED5D82">
      <w:pPr>
        <w:pStyle w:val="Szvegtrzsbehzssal"/>
        <w:ind w:left="0" w:right="-2"/>
        <w:jc w:val="both"/>
        <w:rPr>
          <w:bCs/>
        </w:rPr>
      </w:pPr>
      <w:r w:rsidRPr="00A85953">
        <w:rPr>
          <w:bCs/>
        </w:rPr>
        <w:t xml:space="preserve">A Bakonycsernye Nagyközség Önkormányzata Képviselő-testületi ülésén úgy határozott, hogy a </w:t>
      </w:r>
      <w:r w:rsidRPr="00A85953">
        <w:rPr>
          <w:b/>
          <w:bCs/>
        </w:rPr>
        <w:t>vis maior támogatás címen</w:t>
      </w:r>
      <w:r w:rsidRPr="00A85953">
        <w:rPr>
          <w:bCs/>
        </w:rPr>
        <w:t xml:space="preserve"> pályázatot nyújt be a Belügyminisztériumhoz.</w:t>
      </w:r>
    </w:p>
    <w:p w:rsidR="00ED5D82" w:rsidRPr="00A85953" w:rsidRDefault="00ED5D82" w:rsidP="00ED5D82">
      <w:pPr>
        <w:pStyle w:val="Szvegtrzsbehzssal"/>
        <w:ind w:left="0" w:right="-2"/>
        <w:jc w:val="both"/>
        <w:rPr>
          <w:bCs/>
        </w:rPr>
      </w:pPr>
    </w:p>
    <w:p w:rsidR="00ED5D82" w:rsidRPr="00A85953" w:rsidRDefault="00ED5D82" w:rsidP="00ED5D82">
      <w:pPr>
        <w:pStyle w:val="Szvegtrzsbehzssal"/>
        <w:ind w:left="0" w:right="-2"/>
        <w:jc w:val="both"/>
        <w:rPr>
          <w:bCs/>
        </w:rPr>
      </w:pPr>
      <w:r w:rsidRPr="00A85953">
        <w:rPr>
          <w:bCs/>
        </w:rPr>
        <w:t xml:space="preserve">A káresemény megnevezése: </w:t>
      </w:r>
      <w:r w:rsidR="00A85953" w:rsidRPr="00A85953">
        <w:rPr>
          <w:bCs/>
          <w:highlight w:val="yellow"/>
        </w:rPr>
        <w:t>„</w:t>
      </w:r>
      <w:r w:rsidR="00A85953" w:rsidRPr="00A85953">
        <w:rPr>
          <w:color w:val="000000"/>
          <w:highlight w:val="yellow"/>
          <w:shd w:val="clear" w:color="auto" w:fill="FFFFFF"/>
        </w:rPr>
        <w:t>az előre nem látható természeti vagy más eredetű erők által okozott veszély miatt szükségessé váló védekezés”</w:t>
      </w:r>
      <w:r w:rsidRPr="00A85953">
        <w:rPr>
          <w:bCs/>
          <w:highlight w:val="yellow"/>
        </w:rPr>
        <w:t>,</w:t>
      </w:r>
    </w:p>
    <w:p w:rsidR="00ED5D82" w:rsidRPr="00A85953" w:rsidRDefault="00ED5D82" w:rsidP="00ED5D82">
      <w:pPr>
        <w:pStyle w:val="Szvegtrzsbehzssal"/>
        <w:ind w:left="0" w:right="851"/>
        <w:jc w:val="center"/>
        <w:rPr>
          <w:b/>
        </w:rPr>
      </w:pPr>
      <w:bookmarkStart w:id="0" w:name="_GoBack"/>
      <w:bookmarkEnd w:id="0"/>
    </w:p>
    <w:p w:rsidR="00ED5D82" w:rsidRPr="00A85953" w:rsidRDefault="00ED5D82" w:rsidP="00ED5D82">
      <w:pPr>
        <w:pStyle w:val="Szvegtrzsbehzssal"/>
        <w:ind w:left="0" w:right="851"/>
        <w:jc w:val="center"/>
        <w:rPr>
          <w:b/>
        </w:rPr>
      </w:pPr>
      <w:r w:rsidRPr="00A85953">
        <w:rPr>
          <w:b/>
        </w:rPr>
        <w:t>A káresemény forrásösszetétele:</w:t>
      </w:r>
    </w:p>
    <w:p w:rsidR="00ED5D82" w:rsidRPr="00A85953" w:rsidRDefault="00ED5D82" w:rsidP="00ED5D82">
      <w:pPr>
        <w:pStyle w:val="Szvegtrzsbehzssal"/>
        <w:ind w:left="0" w:right="851"/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219"/>
        <w:gridCol w:w="2693"/>
        <w:gridCol w:w="2298"/>
      </w:tblGrid>
      <w:tr w:rsidR="00ED5D82" w:rsidRPr="00A85953" w:rsidTr="00ED5D82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D82" w:rsidRPr="00A85953" w:rsidRDefault="00ED5D82">
            <w:pPr>
              <w:pStyle w:val="Szvegtrzsbehzssal"/>
              <w:ind w:left="0" w:right="851"/>
              <w:jc w:val="center"/>
              <w:rPr>
                <w:b/>
              </w:rPr>
            </w:pPr>
            <w:r w:rsidRPr="00A85953">
              <w:rPr>
                <w:b/>
              </w:rPr>
              <w:t>Megnevezés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D82" w:rsidRPr="00A85953" w:rsidRDefault="00ED5D82">
            <w:pPr>
              <w:pStyle w:val="Szvegtrzsbehzssal"/>
              <w:ind w:left="0" w:right="851"/>
              <w:jc w:val="center"/>
              <w:rPr>
                <w:b/>
              </w:rPr>
            </w:pPr>
            <w:r w:rsidRPr="00A85953">
              <w:rPr>
                <w:b/>
              </w:rPr>
              <w:t>2018. év</w:t>
            </w:r>
          </w:p>
        </w:tc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D82" w:rsidRPr="00A85953" w:rsidRDefault="00ED5D82">
            <w:pPr>
              <w:pStyle w:val="Szvegtrzsbehzssal"/>
              <w:ind w:left="0" w:right="851"/>
              <w:jc w:val="center"/>
              <w:rPr>
                <w:b/>
              </w:rPr>
            </w:pPr>
            <w:r w:rsidRPr="00A85953">
              <w:rPr>
                <w:b/>
              </w:rPr>
              <w:t>%</w:t>
            </w:r>
          </w:p>
        </w:tc>
      </w:tr>
      <w:tr w:rsidR="00ED5D82" w:rsidRPr="00A85953" w:rsidTr="00ED5D82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D82" w:rsidRPr="00A85953" w:rsidRDefault="00ED5D82">
            <w:pPr>
              <w:pStyle w:val="Szvegtrzsbehzssal"/>
              <w:ind w:left="0" w:right="851"/>
              <w:rPr>
                <w:b/>
              </w:rPr>
            </w:pPr>
            <w:r w:rsidRPr="00A85953">
              <w:t>Saját forrás (biztosítási összeg nélkül)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D82" w:rsidRPr="00A85953" w:rsidRDefault="00ED5D82">
            <w:pPr>
              <w:pStyle w:val="Szvegtrzsbehzssal"/>
              <w:ind w:left="0" w:right="851"/>
              <w:jc w:val="right"/>
              <w:rPr>
                <w:b/>
              </w:rPr>
            </w:pPr>
            <w:r w:rsidRPr="00A85953">
              <w:rPr>
                <w:color w:val="000000"/>
              </w:rPr>
              <w:t>506 978,-</w:t>
            </w:r>
            <w:r w:rsidRPr="00A85953">
              <w:t>Ft</w:t>
            </w:r>
          </w:p>
        </w:tc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D82" w:rsidRPr="00A85953" w:rsidRDefault="00ED5D82">
            <w:pPr>
              <w:pStyle w:val="Szvegtrzsbehzssal"/>
              <w:ind w:left="0" w:right="851"/>
              <w:jc w:val="right"/>
              <w:rPr>
                <w:b/>
              </w:rPr>
            </w:pPr>
            <w:r w:rsidRPr="00A85953">
              <w:rPr>
                <w:b/>
              </w:rPr>
              <w:t>10 %</w:t>
            </w:r>
          </w:p>
        </w:tc>
      </w:tr>
      <w:tr w:rsidR="00ED5D82" w:rsidRPr="00A85953" w:rsidTr="00ED5D82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D82" w:rsidRPr="00A85953" w:rsidRDefault="00ED5D82">
            <w:pPr>
              <w:pStyle w:val="Szvegtrzsbehzssal"/>
              <w:ind w:left="0" w:right="851"/>
              <w:rPr>
                <w:b/>
              </w:rPr>
            </w:pPr>
            <w:r w:rsidRPr="00A85953">
              <w:t>Biztosító kártérítése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D82" w:rsidRPr="00A85953" w:rsidRDefault="00ED5D82">
            <w:pPr>
              <w:pStyle w:val="Szvegtrzsbehzssal"/>
              <w:ind w:left="0" w:right="851"/>
              <w:jc w:val="right"/>
              <w:rPr>
                <w:b/>
              </w:rPr>
            </w:pPr>
            <w:r w:rsidRPr="00A85953">
              <w:t>0 Ft</w:t>
            </w:r>
          </w:p>
        </w:tc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D82" w:rsidRPr="00A85953" w:rsidRDefault="00ED5D82">
            <w:pPr>
              <w:pStyle w:val="Szvegtrzsbehzssal"/>
              <w:ind w:left="0" w:right="851"/>
              <w:jc w:val="right"/>
              <w:rPr>
                <w:b/>
              </w:rPr>
            </w:pPr>
          </w:p>
        </w:tc>
      </w:tr>
      <w:tr w:rsidR="00ED5D82" w:rsidRPr="00A85953" w:rsidTr="00ED5D82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D82" w:rsidRPr="00A85953" w:rsidRDefault="00ED5D82">
            <w:pPr>
              <w:pStyle w:val="Szvegtrzsbehzssal"/>
              <w:ind w:left="0" w:right="851"/>
              <w:rPr>
                <w:b/>
              </w:rPr>
            </w:pPr>
            <w:r w:rsidRPr="00A85953">
              <w:t xml:space="preserve">Egyéb forrás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D82" w:rsidRPr="00A85953" w:rsidRDefault="00ED5D82">
            <w:pPr>
              <w:pStyle w:val="Szvegtrzsbehzssal"/>
              <w:ind w:left="0" w:right="851"/>
              <w:jc w:val="right"/>
              <w:rPr>
                <w:b/>
              </w:rPr>
            </w:pPr>
            <w:r w:rsidRPr="00A85953">
              <w:t>0 Ft</w:t>
            </w:r>
          </w:p>
        </w:tc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D82" w:rsidRPr="00A85953" w:rsidRDefault="00ED5D82">
            <w:pPr>
              <w:pStyle w:val="Szvegtrzsbehzssal"/>
              <w:ind w:left="0" w:right="851"/>
              <w:jc w:val="right"/>
              <w:rPr>
                <w:b/>
              </w:rPr>
            </w:pPr>
          </w:p>
        </w:tc>
      </w:tr>
      <w:tr w:rsidR="00ED5D82" w:rsidRPr="00A85953" w:rsidTr="00ED5D82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D82" w:rsidRPr="00A85953" w:rsidRDefault="00ED5D82">
            <w:pPr>
              <w:pStyle w:val="Szvegtrzsbehzssal"/>
              <w:ind w:left="0" w:right="851"/>
              <w:rPr>
                <w:b/>
              </w:rPr>
            </w:pPr>
            <w:r w:rsidRPr="00A85953">
              <w:rPr>
                <w:b/>
              </w:rPr>
              <w:t>Vis maior támogatási igény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D82" w:rsidRPr="00A85953" w:rsidRDefault="00ED5D82">
            <w:pPr>
              <w:pStyle w:val="Szvegtrzsbehzssal"/>
              <w:ind w:left="0" w:right="851"/>
              <w:jc w:val="right"/>
              <w:rPr>
                <w:b/>
              </w:rPr>
            </w:pPr>
            <w:r w:rsidRPr="00A85953">
              <w:rPr>
                <w:b/>
              </w:rPr>
              <w:t>4 562 799,-Ft</w:t>
            </w:r>
          </w:p>
        </w:tc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D82" w:rsidRPr="00A85953" w:rsidRDefault="00ED5D82">
            <w:pPr>
              <w:pStyle w:val="Szvegtrzsbehzssal"/>
              <w:ind w:left="0" w:right="851"/>
              <w:jc w:val="right"/>
              <w:rPr>
                <w:b/>
              </w:rPr>
            </w:pPr>
            <w:r w:rsidRPr="00A85953">
              <w:rPr>
                <w:b/>
              </w:rPr>
              <w:t>90 %</w:t>
            </w:r>
          </w:p>
        </w:tc>
      </w:tr>
      <w:tr w:rsidR="00ED5D82" w:rsidRPr="00A85953" w:rsidTr="00ED5D82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D82" w:rsidRPr="00A85953" w:rsidRDefault="00ED5D82">
            <w:pPr>
              <w:pStyle w:val="Szvegtrzsbehzssal"/>
              <w:ind w:left="0" w:right="851"/>
              <w:rPr>
                <w:b/>
              </w:rPr>
            </w:pPr>
            <w:r w:rsidRPr="00A85953">
              <w:t>Források összesen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D82" w:rsidRPr="00A85953" w:rsidRDefault="00ED5D82">
            <w:pPr>
              <w:pStyle w:val="Szvegtrzsbehzssal"/>
              <w:ind w:left="0" w:right="851"/>
              <w:jc w:val="right"/>
              <w:rPr>
                <w:b/>
              </w:rPr>
            </w:pPr>
            <w:r w:rsidRPr="00A85953">
              <w:t>5 069 777,-Ft</w:t>
            </w:r>
          </w:p>
        </w:tc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D82" w:rsidRPr="00A85953" w:rsidRDefault="00ED5D82">
            <w:pPr>
              <w:pStyle w:val="Szvegtrzsbehzssal"/>
              <w:ind w:left="0" w:right="851"/>
              <w:jc w:val="right"/>
              <w:rPr>
                <w:b/>
              </w:rPr>
            </w:pPr>
            <w:r w:rsidRPr="00A85953">
              <w:rPr>
                <w:b/>
              </w:rPr>
              <w:t>100 %</w:t>
            </w:r>
          </w:p>
        </w:tc>
      </w:tr>
    </w:tbl>
    <w:p w:rsidR="00ED5D82" w:rsidRPr="00A85953" w:rsidRDefault="00ED5D82" w:rsidP="00ED5D82">
      <w:pPr>
        <w:pStyle w:val="Szvegtrzsbehzssal"/>
        <w:ind w:left="0" w:right="-2"/>
        <w:rPr>
          <w:bCs/>
        </w:rPr>
      </w:pPr>
    </w:p>
    <w:p w:rsidR="00ED5D82" w:rsidRPr="00A85953" w:rsidRDefault="00ED5D82" w:rsidP="00ED5D82">
      <w:pPr>
        <w:pStyle w:val="Szvegtrzsbehzssal"/>
        <w:ind w:left="426" w:right="-2"/>
        <w:jc w:val="both"/>
        <w:rPr>
          <w:bCs/>
        </w:rPr>
      </w:pPr>
      <w:r w:rsidRPr="00A85953">
        <w:rPr>
          <w:bCs/>
        </w:rPr>
        <w:t xml:space="preserve">A védekezés összköltsége </w:t>
      </w:r>
      <w:r w:rsidRPr="00A85953">
        <w:rPr>
          <w:color w:val="000000"/>
        </w:rPr>
        <w:t>5 069 777,-</w:t>
      </w:r>
      <w:r w:rsidRPr="00A85953">
        <w:rPr>
          <w:bCs/>
        </w:rPr>
        <w:t xml:space="preserve"> Ft, melynek fedezetét az önkormányzat nem tudja / </w:t>
      </w:r>
      <w:r w:rsidRPr="00A85953">
        <w:rPr>
          <w:bCs/>
          <w:u w:val="single"/>
        </w:rPr>
        <w:t>részben tudja</w:t>
      </w:r>
      <w:r w:rsidRPr="00A85953">
        <w:rPr>
          <w:bCs/>
        </w:rPr>
        <w:t xml:space="preserve"> (megfelelő rész aláhúzandó) biztosítani. </w:t>
      </w:r>
    </w:p>
    <w:p w:rsidR="00ED5D82" w:rsidRPr="00A85953" w:rsidRDefault="00ED5D82" w:rsidP="00ED5D82">
      <w:pPr>
        <w:pStyle w:val="Szvegtrzsbehzssal"/>
        <w:ind w:left="0" w:right="-2"/>
        <w:jc w:val="both"/>
        <w:rPr>
          <w:bCs/>
        </w:rPr>
      </w:pPr>
    </w:p>
    <w:p w:rsidR="00ED5D82" w:rsidRPr="00A85953" w:rsidRDefault="00ED5D82" w:rsidP="00ED5D82">
      <w:pPr>
        <w:pStyle w:val="Szvegtrzsbehzssal"/>
        <w:ind w:left="426" w:right="-2"/>
        <w:jc w:val="both"/>
        <w:rPr>
          <w:bCs/>
        </w:rPr>
      </w:pPr>
      <w:r w:rsidRPr="00A85953">
        <w:rPr>
          <w:bCs/>
        </w:rPr>
        <w:t xml:space="preserve">A testület nyilatkozik arról, hogy a káreseménnyel érintett vagyonelem a tulajdonát képezi. </w:t>
      </w:r>
    </w:p>
    <w:p w:rsidR="00ED5D82" w:rsidRPr="00A85953" w:rsidRDefault="00ED5D82" w:rsidP="00ED5D82">
      <w:pPr>
        <w:pStyle w:val="Szvegtrzsbehzssal"/>
        <w:ind w:left="0" w:right="-2"/>
        <w:jc w:val="both"/>
        <w:rPr>
          <w:bCs/>
        </w:rPr>
      </w:pPr>
    </w:p>
    <w:p w:rsidR="00ED5D82" w:rsidRPr="00A85953" w:rsidRDefault="00ED5D82" w:rsidP="00ED5D82">
      <w:pPr>
        <w:pStyle w:val="Szvegtrzsbehzssal"/>
        <w:numPr>
          <w:ilvl w:val="0"/>
          <w:numId w:val="1"/>
        </w:numPr>
        <w:ind w:left="426" w:right="-2"/>
        <w:jc w:val="both"/>
        <w:rPr>
          <w:bCs/>
        </w:rPr>
      </w:pPr>
      <w:r w:rsidRPr="00A85953">
        <w:rPr>
          <w:bCs/>
        </w:rPr>
        <w:t>A károsodott épület(ek) az önkormányzat alábbi kötelező feladatának ellátását szolgálja(ák).</w:t>
      </w:r>
    </w:p>
    <w:p w:rsidR="00ED5D82" w:rsidRPr="00A85953" w:rsidRDefault="00ED5D82" w:rsidP="00ED5D82">
      <w:pPr>
        <w:pStyle w:val="Szvegtrzsbehzssal"/>
        <w:ind w:left="426" w:right="-2"/>
        <w:jc w:val="both"/>
        <w:rPr>
          <w:bCs/>
        </w:rPr>
      </w:pPr>
    </w:p>
    <w:p w:rsidR="00ED5D82" w:rsidRPr="00A85953" w:rsidRDefault="00ED5D82" w:rsidP="00ED5D82">
      <w:pPr>
        <w:pStyle w:val="Szvegtrzsbehzssal"/>
        <w:ind w:left="0" w:right="-2"/>
        <w:rPr>
          <w:bCs/>
        </w:rPr>
      </w:pPr>
      <w:r w:rsidRPr="00A85953">
        <w:rPr>
          <w:bCs/>
        </w:rPr>
        <w:t>………………………..…… Település üzemeltetés kötelező feladat</w:t>
      </w:r>
    </w:p>
    <w:p w:rsidR="00ED5D82" w:rsidRPr="00A85953" w:rsidRDefault="00ED5D82" w:rsidP="00ED5D82">
      <w:pPr>
        <w:pStyle w:val="Szvegtrzsbehzssal"/>
        <w:ind w:left="0" w:right="-2"/>
        <w:rPr>
          <w:bCs/>
        </w:rPr>
      </w:pPr>
      <w:r w:rsidRPr="00A85953">
        <w:rPr>
          <w:bCs/>
        </w:rPr>
        <w:t>…………………………….. Település üzemeltetés kötelező feladat</w:t>
      </w:r>
    </w:p>
    <w:p w:rsidR="00ED5D82" w:rsidRPr="00A85953" w:rsidRDefault="00ED5D82" w:rsidP="00ED5D82">
      <w:pPr>
        <w:pStyle w:val="Szvegtrzsbehzssal"/>
        <w:numPr>
          <w:ilvl w:val="0"/>
          <w:numId w:val="1"/>
        </w:numPr>
        <w:ind w:left="426" w:right="-2"/>
        <w:jc w:val="both"/>
        <w:rPr>
          <w:bCs/>
        </w:rPr>
      </w:pPr>
    </w:p>
    <w:p w:rsidR="00ED5D82" w:rsidRPr="00A85953" w:rsidRDefault="00ED5D82" w:rsidP="00ED5D82">
      <w:pPr>
        <w:pStyle w:val="Szvegtrzsbehzssal"/>
        <w:numPr>
          <w:ilvl w:val="0"/>
          <w:numId w:val="1"/>
        </w:numPr>
        <w:ind w:left="426" w:right="-2"/>
        <w:jc w:val="both"/>
        <w:rPr>
          <w:bCs/>
        </w:rPr>
      </w:pPr>
      <w:r w:rsidRPr="00A85953">
        <w:rPr>
          <w:bCs/>
        </w:rPr>
        <w:t xml:space="preserve">A bekövetkezett káreseménnyel kapcsolatban az Önkormányzat biztosítással rendelkezik / </w:t>
      </w:r>
      <w:r w:rsidRPr="00A85953">
        <w:rPr>
          <w:bCs/>
          <w:u w:val="single"/>
        </w:rPr>
        <w:t>nem rendelkezik</w:t>
      </w:r>
      <w:r w:rsidRPr="00A85953">
        <w:rPr>
          <w:bCs/>
        </w:rPr>
        <w:t>* (a megfelelő rész aláhúzandó)</w:t>
      </w:r>
    </w:p>
    <w:p w:rsidR="00ED5D82" w:rsidRPr="00A85953" w:rsidRDefault="00ED5D82" w:rsidP="00ED5D82">
      <w:pPr>
        <w:pStyle w:val="Szvegtrzsbehzssal"/>
        <w:ind w:left="426" w:right="-2"/>
        <w:jc w:val="both"/>
        <w:rPr>
          <w:bCs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4699"/>
        <w:gridCol w:w="3309"/>
      </w:tblGrid>
      <w:tr w:rsidR="00ED5D82" w:rsidRPr="00A85953" w:rsidTr="00ED5D82">
        <w:trPr>
          <w:jc w:val="center"/>
        </w:trPr>
        <w:tc>
          <w:tcPr>
            <w:tcW w:w="4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D82" w:rsidRPr="00A85953" w:rsidRDefault="00ED5D82">
            <w:pPr>
              <w:pStyle w:val="Szvegtrzsbehzssal"/>
              <w:ind w:left="0" w:right="-2"/>
              <w:rPr>
                <w:bCs/>
              </w:rPr>
            </w:pPr>
            <w:r w:rsidRPr="00A85953">
              <w:rPr>
                <w:bCs/>
              </w:rPr>
              <w:t>Biztosító Társaság megnevezése</w:t>
            </w:r>
          </w:p>
        </w:tc>
        <w:tc>
          <w:tcPr>
            <w:tcW w:w="3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D82" w:rsidRPr="00A85953" w:rsidRDefault="00ED5D82">
            <w:pPr>
              <w:pStyle w:val="Szvegtrzsbehzssal"/>
              <w:ind w:left="0" w:right="-2"/>
              <w:rPr>
                <w:bCs/>
              </w:rPr>
            </w:pPr>
          </w:p>
        </w:tc>
      </w:tr>
      <w:tr w:rsidR="00ED5D82" w:rsidRPr="00A85953" w:rsidTr="00ED5D82">
        <w:trPr>
          <w:jc w:val="center"/>
        </w:trPr>
        <w:tc>
          <w:tcPr>
            <w:tcW w:w="4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D82" w:rsidRPr="00A85953" w:rsidRDefault="00ED5D82">
            <w:pPr>
              <w:pStyle w:val="Szvegtrzsbehzssal"/>
              <w:ind w:left="0" w:right="-2"/>
              <w:rPr>
                <w:bCs/>
              </w:rPr>
            </w:pPr>
            <w:r w:rsidRPr="00A85953">
              <w:rPr>
                <w:bCs/>
              </w:rPr>
              <w:t>Biztosítási szerződés száma</w:t>
            </w:r>
          </w:p>
        </w:tc>
        <w:tc>
          <w:tcPr>
            <w:tcW w:w="3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D82" w:rsidRPr="00A85953" w:rsidRDefault="00ED5D82">
            <w:pPr>
              <w:pStyle w:val="Szvegtrzsbehzssal"/>
              <w:ind w:left="0" w:right="-2"/>
              <w:rPr>
                <w:bCs/>
              </w:rPr>
            </w:pPr>
          </w:p>
        </w:tc>
      </w:tr>
    </w:tbl>
    <w:p w:rsidR="00ED5D82" w:rsidRPr="00A85953" w:rsidRDefault="00ED5D82" w:rsidP="00ED5D82">
      <w:pPr>
        <w:pStyle w:val="Szvegtrzsbehzssal"/>
        <w:ind w:left="0" w:right="-2"/>
        <w:rPr>
          <w:bCs/>
        </w:rPr>
      </w:pPr>
    </w:p>
    <w:p w:rsidR="00ED5D82" w:rsidRPr="00A85953" w:rsidRDefault="00ED5D82" w:rsidP="00ED5D82">
      <w:pPr>
        <w:pStyle w:val="Szvegtrzsbehzssal"/>
        <w:numPr>
          <w:ilvl w:val="0"/>
          <w:numId w:val="1"/>
        </w:numPr>
        <w:ind w:left="426" w:right="-2"/>
        <w:jc w:val="both"/>
        <w:rPr>
          <w:bCs/>
        </w:rPr>
      </w:pPr>
      <w:r w:rsidRPr="00A85953">
        <w:rPr>
          <w:bCs/>
        </w:rPr>
        <w:t xml:space="preserve">Az adott káreseményre biztosítási összeget: igényelt / </w:t>
      </w:r>
      <w:r w:rsidRPr="00A85953">
        <w:rPr>
          <w:bCs/>
          <w:u w:val="single"/>
        </w:rPr>
        <w:t>nem igényelt</w:t>
      </w:r>
      <w:r w:rsidRPr="00A85953">
        <w:rPr>
          <w:bCs/>
        </w:rPr>
        <w:t xml:space="preserve"> (a megfelelő rész aláhúzandó.</w:t>
      </w:r>
    </w:p>
    <w:p w:rsidR="00ED5D82" w:rsidRPr="00A85953" w:rsidRDefault="00ED5D82" w:rsidP="00ED5D82">
      <w:pPr>
        <w:pStyle w:val="Szvegtrzsbehzssal"/>
        <w:ind w:left="0" w:right="-2"/>
        <w:jc w:val="both"/>
        <w:rPr>
          <w:bCs/>
        </w:rPr>
      </w:pPr>
    </w:p>
    <w:p w:rsidR="00ED5D82" w:rsidRPr="00A85953" w:rsidRDefault="00ED5D82" w:rsidP="00ED5D82">
      <w:pPr>
        <w:pStyle w:val="Szvegtrzsbehzssal"/>
        <w:ind w:left="0" w:right="-2"/>
        <w:jc w:val="both"/>
        <w:rPr>
          <w:bCs/>
        </w:rPr>
      </w:pPr>
      <w:r w:rsidRPr="00A85953">
        <w:rPr>
          <w:bCs/>
        </w:rPr>
        <w:t xml:space="preserve">*A képviselő testület tanács határoz arról, hogy a károsodott ingatlanra értékkövető határozatlan időtartamú biztosítást köt, és vállalja annak 4 éven keresztüli fenntartását, valamint a támogatás elszámolásának benyújtásakor igazolja a biztosítási szerződés megkötését a Magyar Államkincstár területileg illetékes Igazgatósága felé. </w:t>
      </w:r>
    </w:p>
    <w:p w:rsidR="00ED5D82" w:rsidRPr="00A85953" w:rsidRDefault="00ED5D82" w:rsidP="00ED5D82">
      <w:pPr>
        <w:pStyle w:val="Szvegtrzsbehzssal"/>
        <w:ind w:left="0" w:right="-2"/>
        <w:jc w:val="both"/>
        <w:rPr>
          <w:bCs/>
        </w:rPr>
      </w:pPr>
    </w:p>
    <w:p w:rsidR="00ED5D82" w:rsidRPr="00A85953" w:rsidRDefault="00ED5D82" w:rsidP="00ED5D82">
      <w:pPr>
        <w:pStyle w:val="Szvegtrzsbehzssal"/>
        <w:numPr>
          <w:ilvl w:val="0"/>
          <w:numId w:val="1"/>
        </w:numPr>
        <w:ind w:left="426" w:right="-2"/>
        <w:jc w:val="both"/>
        <w:rPr>
          <w:bCs/>
        </w:rPr>
      </w:pPr>
      <w:r w:rsidRPr="00A85953">
        <w:rPr>
          <w:bCs/>
        </w:rPr>
        <w:lastRenderedPageBreak/>
        <w:t>Vállalja a károsodott ingatlannak a költséghatékonyság és a megvalósíthatóság szempontjaira tekintettel történő helyreállítását.</w:t>
      </w:r>
    </w:p>
    <w:p w:rsidR="00ED5D82" w:rsidRPr="00A85953" w:rsidRDefault="00ED5D82" w:rsidP="00ED5D82">
      <w:pPr>
        <w:pStyle w:val="Szvegtrzsbehzssal"/>
        <w:ind w:left="0" w:right="-2"/>
        <w:rPr>
          <w:bCs/>
        </w:rPr>
      </w:pPr>
    </w:p>
    <w:p w:rsidR="00ED5D82" w:rsidRPr="00A85953" w:rsidRDefault="00ED5D82" w:rsidP="00ED5D82">
      <w:pPr>
        <w:pStyle w:val="Szvegtrzsbehzssal"/>
        <w:numPr>
          <w:ilvl w:val="0"/>
          <w:numId w:val="1"/>
        </w:numPr>
        <w:ind w:left="426" w:right="-2"/>
        <w:jc w:val="both"/>
        <w:rPr>
          <w:bCs/>
        </w:rPr>
      </w:pPr>
      <w:r w:rsidRPr="00A85953">
        <w:rPr>
          <w:bCs/>
        </w:rPr>
        <w:t xml:space="preserve">Az önkormányzat más - a tulajdonában lévő - vagyontárggyal a feladatát el tudja látni / </w:t>
      </w:r>
      <w:r w:rsidRPr="00A85953">
        <w:rPr>
          <w:bCs/>
          <w:u w:val="single"/>
        </w:rPr>
        <w:t>nem tudja ellátni</w:t>
      </w:r>
      <w:r w:rsidRPr="00A85953">
        <w:rPr>
          <w:bCs/>
        </w:rPr>
        <w:t xml:space="preserve"> (a megfelelő rész aláhúzandó).</w:t>
      </w:r>
    </w:p>
    <w:p w:rsidR="00ED5D82" w:rsidRPr="00A85953" w:rsidRDefault="00ED5D82" w:rsidP="00ED5D82">
      <w:pPr>
        <w:pStyle w:val="Szvegtrzsbehzssal"/>
        <w:ind w:left="0" w:right="-2"/>
        <w:jc w:val="both"/>
        <w:rPr>
          <w:bCs/>
        </w:rPr>
      </w:pPr>
    </w:p>
    <w:p w:rsidR="00ED5D82" w:rsidRPr="00A85953" w:rsidRDefault="00ED5D82" w:rsidP="00ED5D82">
      <w:pPr>
        <w:pStyle w:val="Szvegtrzsbehzssal"/>
        <w:numPr>
          <w:ilvl w:val="0"/>
          <w:numId w:val="1"/>
        </w:numPr>
        <w:ind w:left="426"/>
        <w:jc w:val="both"/>
        <w:rPr>
          <w:bCs/>
        </w:rPr>
      </w:pPr>
      <w:r w:rsidRPr="00A85953">
        <w:rPr>
          <w:bCs/>
        </w:rPr>
        <w:t>A testület a saját forrás összegét a 2018.évi költségvetéséről szóló</w:t>
      </w:r>
      <w:r w:rsidRPr="00A85953">
        <w:rPr>
          <w:bCs/>
          <w:highlight w:val="yellow"/>
        </w:rPr>
        <w:t>…../2018. (………..)</w:t>
      </w:r>
      <w:r w:rsidRPr="00A85953">
        <w:rPr>
          <w:bCs/>
        </w:rPr>
        <w:t xml:space="preserve"> számú Költségvetési Rendeletében biztosítja.</w:t>
      </w:r>
    </w:p>
    <w:p w:rsidR="00ED5D82" w:rsidRPr="00A85953" w:rsidRDefault="00ED5D82" w:rsidP="00ED5D82">
      <w:pPr>
        <w:pStyle w:val="Szvegtrzsbehzssal"/>
        <w:ind w:left="0" w:right="-2"/>
        <w:jc w:val="both"/>
        <w:rPr>
          <w:bCs/>
        </w:rPr>
      </w:pPr>
    </w:p>
    <w:p w:rsidR="00ED5D82" w:rsidRPr="00A85953" w:rsidRDefault="00ED5D82" w:rsidP="00ED5D82">
      <w:pPr>
        <w:pStyle w:val="Szvegtrzsbehzssal"/>
        <w:ind w:left="0" w:right="-2"/>
        <w:jc w:val="both"/>
        <w:rPr>
          <w:bCs/>
        </w:rPr>
      </w:pPr>
    </w:p>
    <w:p w:rsidR="00ED5D82" w:rsidRPr="00A85953" w:rsidRDefault="00ED5D82" w:rsidP="00ED5D82">
      <w:pPr>
        <w:pStyle w:val="Szvegtrzsbehzssal"/>
        <w:ind w:left="0" w:right="-2"/>
        <w:jc w:val="both"/>
        <w:rPr>
          <w:bCs/>
        </w:rPr>
      </w:pPr>
      <w:r w:rsidRPr="00A85953">
        <w:rPr>
          <w:bCs/>
        </w:rPr>
        <w:t>A testület felhatalmazza a polgármestert a pályázat benyújtására.</w:t>
      </w:r>
    </w:p>
    <w:p w:rsidR="00ED5D82" w:rsidRPr="00A85953" w:rsidRDefault="00ED5D82" w:rsidP="00ED5D82">
      <w:pPr>
        <w:pStyle w:val="Szvegtrzsbehzssal3"/>
        <w:ind w:left="0"/>
        <w:rPr>
          <w:i/>
          <w:iCs/>
        </w:rPr>
      </w:pPr>
    </w:p>
    <w:p w:rsidR="00ED5D82" w:rsidRPr="00A85953" w:rsidRDefault="00ED5D82" w:rsidP="00ED5D82">
      <w:pPr>
        <w:pStyle w:val="Szvegtrzsbehzssal3"/>
        <w:ind w:left="0"/>
        <w:rPr>
          <w:bCs/>
        </w:rPr>
      </w:pPr>
    </w:p>
    <w:p w:rsidR="00ED5D82" w:rsidRPr="00A85953" w:rsidRDefault="00ED5D82" w:rsidP="00ED5D82">
      <w:pPr>
        <w:pStyle w:val="Szvegtrzsbehzssal3"/>
        <w:ind w:left="0"/>
        <w:rPr>
          <w:bCs/>
        </w:rPr>
      </w:pPr>
      <w:r w:rsidRPr="00A85953">
        <w:rPr>
          <w:bCs/>
        </w:rPr>
        <w:t>Kelt: Bakonycsernye, 2018. ………………….</w:t>
      </w:r>
      <w:r w:rsidRPr="00A85953">
        <w:rPr>
          <w:bCs/>
        </w:rPr>
        <w:tab/>
      </w:r>
    </w:p>
    <w:p w:rsidR="00ED5D82" w:rsidRPr="00A85953" w:rsidRDefault="00ED5D82" w:rsidP="00ED5D82">
      <w:pPr>
        <w:pStyle w:val="Szvegtrzsbehzssal3"/>
        <w:ind w:left="0"/>
        <w:rPr>
          <w:bCs/>
        </w:rPr>
      </w:pPr>
    </w:p>
    <w:p w:rsidR="00ED5D82" w:rsidRPr="00A85953" w:rsidRDefault="00ED5D82" w:rsidP="00ED5D82">
      <w:pPr>
        <w:pStyle w:val="Szvegtrzsbehzssal3"/>
        <w:ind w:left="0"/>
        <w:rPr>
          <w:b/>
          <w:bCs/>
        </w:rPr>
      </w:pPr>
      <w:r w:rsidRPr="00A85953">
        <w:rPr>
          <w:bCs/>
        </w:rPr>
        <w:t>Kiadmány hiteléül: …………………</w:t>
      </w:r>
    </w:p>
    <w:p w:rsidR="00ED5D82" w:rsidRPr="00A85953" w:rsidRDefault="00ED5D82" w:rsidP="00ED5D82">
      <w:pPr>
        <w:tabs>
          <w:tab w:val="center" w:pos="6804"/>
        </w:tabs>
        <w:jc w:val="center"/>
      </w:pPr>
    </w:p>
    <w:p w:rsidR="00ED5D82" w:rsidRPr="00A85953" w:rsidRDefault="00ED5D82" w:rsidP="00ED5D82">
      <w:pPr>
        <w:pStyle w:val="NormlWeb"/>
        <w:spacing w:before="0" w:beforeAutospacing="0" w:after="0" w:afterAutospacing="0"/>
        <w:ind w:right="150"/>
        <w:outlineLvl w:val="1"/>
        <w:rPr>
          <w:b/>
          <w:color w:val="auto"/>
        </w:rPr>
      </w:pPr>
      <w:bookmarkStart w:id="1" w:name="pr1174"/>
      <w:bookmarkStart w:id="2" w:name="pr1175"/>
      <w:bookmarkStart w:id="3" w:name="pr1176"/>
      <w:bookmarkStart w:id="4" w:name="pr1179"/>
      <w:bookmarkStart w:id="5" w:name="pr1180"/>
      <w:bookmarkStart w:id="6" w:name="pr1181"/>
      <w:bookmarkStart w:id="7" w:name="pr20"/>
      <w:bookmarkStart w:id="8" w:name="pr21"/>
      <w:bookmarkStart w:id="9" w:name="pr22"/>
      <w:bookmarkStart w:id="10" w:name="pr23"/>
      <w:bookmarkStart w:id="11" w:name="pr24"/>
      <w:bookmarkStart w:id="12" w:name="pr25"/>
      <w:bookmarkStart w:id="13" w:name="pr26"/>
      <w:bookmarkStart w:id="14" w:name="pr27"/>
      <w:bookmarkStart w:id="15" w:name="pr28"/>
      <w:bookmarkStart w:id="16" w:name="pr29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</w:p>
    <w:p w:rsidR="00ED5D82" w:rsidRPr="00A85953" w:rsidRDefault="00ED5D82" w:rsidP="00ED5D82">
      <w:pPr>
        <w:jc w:val="both"/>
      </w:pPr>
    </w:p>
    <w:p w:rsidR="00ED5D82" w:rsidRPr="00A85953" w:rsidRDefault="00ED5D82" w:rsidP="00ED5D82">
      <w:pPr>
        <w:jc w:val="both"/>
      </w:pPr>
      <w:r w:rsidRPr="00A85953">
        <w:t>Felelős: polgármester</w:t>
      </w:r>
    </w:p>
    <w:p w:rsidR="00ED5D82" w:rsidRPr="00A85953" w:rsidRDefault="00ED5D82" w:rsidP="00ED5D82">
      <w:pPr>
        <w:jc w:val="both"/>
      </w:pPr>
      <w:r w:rsidRPr="00A85953">
        <w:t>Határidő: 2018.09.20.</w:t>
      </w:r>
    </w:p>
    <w:p w:rsidR="00ED5D82" w:rsidRPr="00A85953" w:rsidRDefault="00ED5D82" w:rsidP="00ED5D82">
      <w:pPr>
        <w:tabs>
          <w:tab w:val="center" w:pos="5670"/>
        </w:tabs>
        <w:spacing w:before="960"/>
        <w:jc w:val="both"/>
      </w:pPr>
      <w:r w:rsidRPr="00A85953">
        <w:tab/>
        <w:t>Turi Balázs</w:t>
      </w:r>
    </w:p>
    <w:p w:rsidR="00ED5D82" w:rsidRPr="00A85953" w:rsidRDefault="00ED5D82" w:rsidP="00ED5D82">
      <w:pPr>
        <w:tabs>
          <w:tab w:val="center" w:pos="5670"/>
        </w:tabs>
        <w:jc w:val="both"/>
      </w:pPr>
      <w:r w:rsidRPr="00A85953">
        <w:tab/>
        <w:t>polgármester</w:t>
      </w:r>
    </w:p>
    <w:p w:rsidR="00ED5D82" w:rsidRPr="00A85953" w:rsidRDefault="00ED5D82"/>
    <w:sectPr w:rsidR="00ED5D82" w:rsidRPr="00A85953" w:rsidSect="00936EF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EE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BF95DA4"/>
    <w:multiLevelType w:val="hybridMultilevel"/>
    <w:tmpl w:val="64428CCA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D5D82"/>
    <w:rsid w:val="006657FA"/>
    <w:rsid w:val="00936EF7"/>
    <w:rsid w:val="00A85953"/>
    <w:rsid w:val="00ED5D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ED5D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uiPriority w:val="99"/>
    <w:semiHidden/>
    <w:unhideWhenUsed/>
    <w:rsid w:val="00ED5D82"/>
    <w:pPr>
      <w:spacing w:before="100" w:beforeAutospacing="1" w:after="100" w:afterAutospacing="1"/>
    </w:pPr>
    <w:rPr>
      <w:color w:val="000000"/>
    </w:rPr>
  </w:style>
  <w:style w:type="paragraph" w:styleId="Szvegtrzsbehzssal">
    <w:name w:val="Body Text Indent"/>
    <w:basedOn w:val="Norml"/>
    <w:link w:val="SzvegtrzsbehzssalChar"/>
    <w:uiPriority w:val="99"/>
    <w:semiHidden/>
    <w:unhideWhenUsed/>
    <w:rsid w:val="00ED5D82"/>
    <w:pPr>
      <w:ind w:left="708"/>
    </w:pPr>
  </w:style>
  <w:style w:type="character" w:customStyle="1" w:styleId="SzvegtrzsbehzssalChar">
    <w:name w:val="Szövegtörzs behúzással Char"/>
    <w:basedOn w:val="Bekezdsalapbettpusa"/>
    <w:link w:val="Szvegtrzsbehzssal"/>
    <w:uiPriority w:val="99"/>
    <w:semiHidden/>
    <w:rsid w:val="00ED5D82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Szvegtrzsbehzssal3">
    <w:name w:val="Body Text Indent 3"/>
    <w:basedOn w:val="Norml"/>
    <w:link w:val="Szvegtrzsbehzssal3Char"/>
    <w:uiPriority w:val="99"/>
    <w:semiHidden/>
    <w:unhideWhenUsed/>
    <w:rsid w:val="00ED5D82"/>
    <w:pPr>
      <w:ind w:left="1412"/>
      <w:jc w:val="both"/>
    </w:pPr>
  </w:style>
  <w:style w:type="character" w:customStyle="1" w:styleId="Szvegtrzsbehzssal3Char">
    <w:name w:val="Szövegtörzs behúzással 3 Char"/>
    <w:basedOn w:val="Bekezdsalapbettpusa"/>
    <w:link w:val="Szvegtrzsbehzssal3"/>
    <w:uiPriority w:val="99"/>
    <w:semiHidden/>
    <w:rsid w:val="00ED5D82"/>
    <w:rPr>
      <w:rFonts w:ascii="Times New Roman" w:eastAsia="Times New Roman" w:hAnsi="Times New Roman" w:cs="Times New Roman"/>
      <w:sz w:val="24"/>
      <w:szCs w:val="24"/>
      <w:lang w:eastAsia="hu-H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672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307</Words>
  <Characters>2119</Characters>
  <Application>Microsoft Office Word</Application>
  <DocSecurity>0</DocSecurity>
  <Lines>17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Éva Fülöp</dc:creator>
  <cp:lastModifiedBy>Mártika</cp:lastModifiedBy>
  <cp:revision>2</cp:revision>
  <cp:lastPrinted>2018-09-20T13:33:00Z</cp:lastPrinted>
  <dcterms:created xsi:type="dcterms:W3CDTF">2018-09-20T13:33:00Z</dcterms:created>
  <dcterms:modified xsi:type="dcterms:W3CDTF">2018-09-20T13:33:00Z</dcterms:modified>
</cp:coreProperties>
</file>