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7C3" w:rsidRPr="0062777B" w:rsidRDefault="00D132B0" w:rsidP="00D132B0">
      <w:pPr>
        <w:jc w:val="center"/>
        <w:rPr>
          <w:b/>
        </w:rPr>
      </w:pPr>
      <w:r w:rsidRPr="0062777B">
        <w:rPr>
          <w:b/>
        </w:rPr>
        <w:t>HASZONBÉRLETI SZERZŐDÉS</w:t>
      </w:r>
    </w:p>
    <w:p w:rsidR="00D132B0" w:rsidRPr="0062777B" w:rsidRDefault="00D132B0" w:rsidP="00D132B0">
      <w:pPr>
        <w:jc w:val="center"/>
      </w:pPr>
      <w:r w:rsidRPr="0062777B">
        <w:t>/TERVEZET/</w:t>
      </w:r>
    </w:p>
    <w:p w:rsidR="00D132B0" w:rsidRDefault="00D132B0" w:rsidP="00D132B0">
      <w:pPr>
        <w:jc w:val="center"/>
      </w:pPr>
    </w:p>
    <w:p w:rsidR="00D132B0" w:rsidRDefault="00D132B0" w:rsidP="00D132B0">
      <w:pPr>
        <w:jc w:val="center"/>
      </w:pPr>
    </w:p>
    <w:p w:rsidR="00D132B0" w:rsidRPr="0062777B" w:rsidRDefault="00D132B0" w:rsidP="00A93826">
      <w:pPr>
        <w:jc w:val="both"/>
        <w:rPr>
          <w:sz w:val="28"/>
          <w:szCs w:val="28"/>
        </w:rPr>
      </w:pPr>
      <w:r w:rsidRPr="0062777B">
        <w:rPr>
          <w:sz w:val="28"/>
          <w:szCs w:val="28"/>
        </w:rPr>
        <w:t>mely létrejött egyrészről Bakonycsernye Nagyközség Önkormányzat Képviselő-testülete (tulajdonos) felhatalmazásából Turi Balázs Polgármester (Törzsszám: ……, Bakonycsernye, Rákóczi út 83.), mint haszonbérbe adó (továbbiakban: haszonbérbe adó),</w:t>
      </w:r>
    </w:p>
    <w:p w:rsidR="00D132B0" w:rsidRPr="0062777B" w:rsidRDefault="00D132B0" w:rsidP="00A93826">
      <w:pPr>
        <w:jc w:val="both"/>
        <w:rPr>
          <w:sz w:val="28"/>
          <w:szCs w:val="28"/>
        </w:rPr>
      </w:pPr>
    </w:p>
    <w:p w:rsidR="00D132B0" w:rsidRPr="0062777B" w:rsidRDefault="00D132B0" w:rsidP="00A93826">
      <w:pPr>
        <w:jc w:val="both"/>
        <w:rPr>
          <w:sz w:val="28"/>
          <w:szCs w:val="28"/>
        </w:rPr>
      </w:pPr>
      <w:r w:rsidRPr="0062777B">
        <w:rPr>
          <w:sz w:val="28"/>
          <w:szCs w:val="28"/>
        </w:rPr>
        <w:t>másrészről Kuti Mihály, Bakonycsernye, Rózsa utca 142/C. szám alatti lakos, mint haszonbérlő (továbbiakban: haszonbérlő) között az alulírt helyen és időben, a következő feltételekkel:</w:t>
      </w:r>
    </w:p>
    <w:p w:rsidR="00D132B0" w:rsidRPr="0062777B" w:rsidRDefault="00D132B0" w:rsidP="00A93826">
      <w:pPr>
        <w:jc w:val="both"/>
        <w:rPr>
          <w:sz w:val="28"/>
          <w:szCs w:val="28"/>
        </w:rPr>
      </w:pPr>
    </w:p>
    <w:p w:rsidR="00D132B0" w:rsidRPr="0062777B" w:rsidRDefault="00D132B0" w:rsidP="00A93826">
      <w:pPr>
        <w:jc w:val="both"/>
        <w:rPr>
          <w:sz w:val="28"/>
          <w:szCs w:val="28"/>
        </w:rPr>
      </w:pPr>
      <w:r w:rsidRPr="0062777B">
        <w:rPr>
          <w:sz w:val="28"/>
          <w:szCs w:val="28"/>
        </w:rPr>
        <w:t>1.A haszonbérbe adó haszonbérbe adja, haszonbérlő pedig haszonbérbe veszi a belterületen található 1206/4-es hrsz.-ú, 9.622 m2 területű, kivett beépítetlen terület, melynek alapján haszonbérlő a rendes gazdálkodás szabályainak megfelelően jogosult a terület hasznainak szedésére, és köteles ennek fejében haszonbérbe adónak pénzben haszonbért fizetni.</w:t>
      </w:r>
    </w:p>
    <w:p w:rsidR="00D132B0" w:rsidRPr="0062777B" w:rsidRDefault="00D132B0" w:rsidP="00A93826">
      <w:pPr>
        <w:jc w:val="both"/>
        <w:rPr>
          <w:sz w:val="28"/>
          <w:szCs w:val="28"/>
        </w:rPr>
      </w:pPr>
    </w:p>
    <w:p w:rsidR="00D132B0" w:rsidRPr="0062777B" w:rsidRDefault="00D132B0" w:rsidP="00A93826">
      <w:pPr>
        <w:jc w:val="both"/>
        <w:rPr>
          <w:sz w:val="28"/>
          <w:szCs w:val="28"/>
        </w:rPr>
      </w:pPr>
      <w:r w:rsidRPr="0062777B">
        <w:rPr>
          <w:sz w:val="28"/>
          <w:szCs w:val="28"/>
        </w:rPr>
        <w:t>2. A felek a haszonbérleti szerződést 2018. év június 1. napjától 2021. év június 1. napjáig tartó határozott időre kötik.</w:t>
      </w:r>
    </w:p>
    <w:p w:rsidR="00D132B0" w:rsidRPr="0062777B" w:rsidRDefault="00D132B0" w:rsidP="00A93826">
      <w:pPr>
        <w:jc w:val="both"/>
        <w:rPr>
          <w:sz w:val="28"/>
          <w:szCs w:val="28"/>
        </w:rPr>
      </w:pPr>
    </w:p>
    <w:p w:rsidR="00D132B0" w:rsidRPr="0062777B" w:rsidRDefault="00D132B0" w:rsidP="00A93826">
      <w:pPr>
        <w:jc w:val="both"/>
        <w:rPr>
          <w:sz w:val="28"/>
          <w:szCs w:val="28"/>
        </w:rPr>
      </w:pPr>
      <w:r w:rsidRPr="0062777B">
        <w:rPr>
          <w:sz w:val="28"/>
          <w:szCs w:val="28"/>
        </w:rPr>
        <w:t>3. Az 1. pontban meghatározott mértékű földrészlet éves haszonbérleti díja: 2,-Ft x9.622 m2= 19.244.-Ft/év összegben határozzák meg.</w:t>
      </w:r>
    </w:p>
    <w:p w:rsidR="00D132B0" w:rsidRPr="0062777B" w:rsidRDefault="00D132B0" w:rsidP="00A93826">
      <w:pPr>
        <w:jc w:val="both"/>
        <w:rPr>
          <w:sz w:val="28"/>
          <w:szCs w:val="28"/>
        </w:rPr>
      </w:pPr>
    </w:p>
    <w:p w:rsidR="00D132B0" w:rsidRPr="0062777B" w:rsidRDefault="00D132B0" w:rsidP="00A93826">
      <w:pPr>
        <w:jc w:val="both"/>
        <w:rPr>
          <w:sz w:val="28"/>
          <w:szCs w:val="28"/>
        </w:rPr>
      </w:pPr>
      <w:r w:rsidRPr="0062777B">
        <w:rPr>
          <w:sz w:val="28"/>
          <w:szCs w:val="28"/>
        </w:rPr>
        <w:t>A haszonbérleti díjat haszonbérlő minden év szeptember hó 30 napjáig egy összegben tartozik a Bakonycsernye Nagyközség Önkormányzat költségvetési elszámolási számlájára postai utalványon befizetni oly módon</w:t>
      </w:r>
      <w:r w:rsidR="008E73F7" w:rsidRPr="0062777B">
        <w:rPr>
          <w:sz w:val="28"/>
          <w:szCs w:val="28"/>
        </w:rPr>
        <w:t>, hogy – az azonosítás céljából – azon nevét, lakcímét, valamint a „haszonbérleti díj” szöveget olvashatóan feltünteti.</w:t>
      </w:r>
    </w:p>
    <w:p w:rsidR="008E73F7" w:rsidRPr="0062777B" w:rsidRDefault="008E73F7" w:rsidP="00A93826">
      <w:pPr>
        <w:jc w:val="both"/>
        <w:rPr>
          <w:sz w:val="28"/>
          <w:szCs w:val="28"/>
        </w:rPr>
      </w:pPr>
    </w:p>
    <w:p w:rsidR="008E73F7" w:rsidRPr="0062777B" w:rsidRDefault="008E73F7" w:rsidP="00A93826">
      <w:pPr>
        <w:jc w:val="both"/>
        <w:rPr>
          <w:sz w:val="28"/>
          <w:szCs w:val="28"/>
        </w:rPr>
      </w:pPr>
      <w:r w:rsidRPr="0062777B">
        <w:rPr>
          <w:sz w:val="28"/>
          <w:szCs w:val="28"/>
        </w:rPr>
        <w:t>A befizetéshez szükséges csekket, a haszonbérleti díjat a Hivatal a bérlő rendelkezésére bocsátja legkésőbb minden év: augusztus 31. napjáig.</w:t>
      </w:r>
    </w:p>
    <w:p w:rsidR="008E73F7" w:rsidRPr="0062777B" w:rsidRDefault="008E73F7" w:rsidP="00A93826">
      <w:pPr>
        <w:jc w:val="both"/>
        <w:rPr>
          <w:sz w:val="28"/>
          <w:szCs w:val="28"/>
        </w:rPr>
      </w:pPr>
    </w:p>
    <w:p w:rsidR="008E73F7" w:rsidRPr="0062777B" w:rsidRDefault="008E73F7" w:rsidP="00A93826">
      <w:pPr>
        <w:jc w:val="both"/>
        <w:rPr>
          <w:sz w:val="28"/>
          <w:szCs w:val="28"/>
        </w:rPr>
      </w:pPr>
      <w:r w:rsidRPr="0062777B">
        <w:rPr>
          <w:sz w:val="28"/>
          <w:szCs w:val="28"/>
        </w:rPr>
        <w:t>4. A haszonbérlő köteles a földet rendeltetésének megfelelően megművelni és ennek során gondoskodni arról, hogy a föld termőképessége fennmaradjon.</w:t>
      </w:r>
    </w:p>
    <w:p w:rsidR="008E73F7" w:rsidRPr="0062777B" w:rsidRDefault="008E73F7" w:rsidP="00A93826">
      <w:pPr>
        <w:jc w:val="both"/>
        <w:rPr>
          <w:sz w:val="28"/>
          <w:szCs w:val="28"/>
        </w:rPr>
      </w:pPr>
    </w:p>
    <w:p w:rsidR="008E73F7" w:rsidRPr="0062777B" w:rsidRDefault="008E73F7" w:rsidP="00A93826">
      <w:pPr>
        <w:jc w:val="both"/>
        <w:rPr>
          <w:sz w:val="28"/>
          <w:szCs w:val="28"/>
        </w:rPr>
      </w:pPr>
      <w:r w:rsidRPr="0062777B">
        <w:rPr>
          <w:sz w:val="28"/>
          <w:szCs w:val="28"/>
        </w:rPr>
        <w:t>5. A haszonbérlő arra az évre, amelyekben elemi csapás, vagy más rendkívüli esemény okából az átlagos termék kétharmada sem termett meg, méltányos haszonbér-mérséklést, illetve haszonbér-elengedést igényelhet, ezt azonban még a termés betakarítását megelőzően köteles haszonbérbe adóval közölni.</w:t>
      </w:r>
    </w:p>
    <w:p w:rsidR="008E73F7" w:rsidRPr="0062777B" w:rsidRDefault="008E73F7" w:rsidP="00A93826">
      <w:pPr>
        <w:jc w:val="both"/>
        <w:rPr>
          <w:sz w:val="28"/>
          <w:szCs w:val="28"/>
        </w:rPr>
      </w:pPr>
    </w:p>
    <w:p w:rsidR="008E73F7" w:rsidRPr="0062777B" w:rsidRDefault="008E73F7" w:rsidP="00A93826">
      <w:pPr>
        <w:jc w:val="both"/>
        <w:rPr>
          <w:sz w:val="28"/>
          <w:szCs w:val="28"/>
        </w:rPr>
      </w:pPr>
      <w:r w:rsidRPr="0062777B">
        <w:rPr>
          <w:sz w:val="28"/>
          <w:szCs w:val="28"/>
        </w:rPr>
        <w:lastRenderedPageBreak/>
        <w:t>6. A haszonbérleti szerződést 6 hónapi felmondással a gazdasági év végére bármelyik félnek a másikhoz intézett írásbeli nyilatkozata alapján lehet megszüntetni.</w:t>
      </w:r>
    </w:p>
    <w:p w:rsidR="008E73F7" w:rsidRPr="0062777B" w:rsidRDefault="008E73F7" w:rsidP="00A93826">
      <w:pPr>
        <w:jc w:val="both"/>
        <w:rPr>
          <w:sz w:val="28"/>
          <w:szCs w:val="28"/>
        </w:rPr>
      </w:pPr>
    </w:p>
    <w:p w:rsidR="008E73F7" w:rsidRPr="0062777B" w:rsidRDefault="008E73F7" w:rsidP="00A93826">
      <w:pPr>
        <w:jc w:val="both"/>
        <w:rPr>
          <w:sz w:val="28"/>
          <w:szCs w:val="28"/>
        </w:rPr>
      </w:pPr>
      <w:r w:rsidRPr="0062777B">
        <w:rPr>
          <w:sz w:val="28"/>
          <w:szCs w:val="28"/>
        </w:rPr>
        <w:t>7. Haszonbérbe adó a haszonbérleti szerződést</w:t>
      </w:r>
    </w:p>
    <w:p w:rsidR="008E73F7" w:rsidRPr="0062777B" w:rsidRDefault="008E73F7" w:rsidP="00A93826">
      <w:pPr>
        <w:pStyle w:val="Listaszerbekezds"/>
        <w:numPr>
          <w:ilvl w:val="0"/>
          <w:numId w:val="3"/>
        </w:numPr>
        <w:jc w:val="both"/>
        <w:rPr>
          <w:sz w:val="28"/>
          <w:szCs w:val="28"/>
        </w:rPr>
      </w:pPr>
      <w:r w:rsidRPr="0062777B">
        <w:rPr>
          <w:sz w:val="28"/>
          <w:szCs w:val="28"/>
        </w:rPr>
        <w:t>a haszonbérleti díj meg nem fizetése esetén 2 írásbeli felszólítás után,</w:t>
      </w:r>
    </w:p>
    <w:p w:rsidR="008E73F7" w:rsidRPr="0062777B" w:rsidRDefault="008E73F7" w:rsidP="00A93826">
      <w:pPr>
        <w:pStyle w:val="Listaszerbekezds"/>
        <w:numPr>
          <w:ilvl w:val="0"/>
          <w:numId w:val="3"/>
        </w:numPr>
        <w:jc w:val="both"/>
        <w:rPr>
          <w:sz w:val="28"/>
          <w:szCs w:val="28"/>
        </w:rPr>
      </w:pPr>
      <w:r w:rsidRPr="0062777B">
        <w:rPr>
          <w:sz w:val="28"/>
          <w:szCs w:val="28"/>
        </w:rPr>
        <w:t>az ingatlan elhanyagolása</w:t>
      </w:r>
    </w:p>
    <w:p w:rsidR="008E73F7" w:rsidRPr="0062777B" w:rsidRDefault="008E73F7" w:rsidP="00A93826">
      <w:pPr>
        <w:ind w:left="405"/>
        <w:jc w:val="both"/>
        <w:rPr>
          <w:sz w:val="28"/>
          <w:szCs w:val="28"/>
        </w:rPr>
      </w:pPr>
      <w:r w:rsidRPr="0062777B">
        <w:rPr>
          <w:sz w:val="28"/>
          <w:szCs w:val="28"/>
        </w:rPr>
        <w:t>esetén mondhatja fel.</w:t>
      </w:r>
    </w:p>
    <w:p w:rsidR="008E73F7" w:rsidRPr="0062777B" w:rsidRDefault="008E73F7" w:rsidP="00A93826">
      <w:pPr>
        <w:jc w:val="both"/>
        <w:rPr>
          <w:sz w:val="28"/>
          <w:szCs w:val="28"/>
        </w:rPr>
      </w:pPr>
    </w:p>
    <w:p w:rsidR="008E73F7" w:rsidRPr="0062777B" w:rsidRDefault="008E73F7" w:rsidP="00A93826">
      <w:pPr>
        <w:jc w:val="both"/>
        <w:rPr>
          <w:sz w:val="28"/>
          <w:szCs w:val="28"/>
        </w:rPr>
      </w:pPr>
      <w:r w:rsidRPr="0062777B">
        <w:rPr>
          <w:sz w:val="28"/>
          <w:szCs w:val="28"/>
        </w:rPr>
        <w:t>8. A haszonbérlő tudomásul veszi, hogy a haszonbérelt földterületet alhaszonbérbe, vagy azt harmadik személynek részes művelésre át nem engedheti.</w:t>
      </w:r>
    </w:p>
    <w:p w:rsidR="008E73F7" w:rsidRPr="0062777B" w:rsidRDefault="008E73F7" w:rsidP="00A93826">
      <w:pPr>
        <w:jc w:val="both"/>
        <w:rPr>
          <w:sz w:val="28"/>
          <w:szCs w:val="28"/>
        </w:rPr>
      </w:pPr>
    </w:p>
    <w:p w:rsidR="008E73F7" w:rsidRPr="0062777B" w:rsidRDefault="008E73F7" w:rsidP="00A93826">
      <w:pPr>
        <w:jc w:val="both"/>
        <w:rPr>
          <w:sz w:val="28"/>
          <w:szCs w:val="28"/>
        </w:rPr>
      </w:pPr>
      <w:r w:rsidRPr="0062777B">
        <w:rPr>
          <w:sz w:val="28"/>
          <w:szCs w:val="28"/>
        </w:rPr>
        <w:t>9. A haszonbérlet megszűntével a földet a haszonbérlő olyan állapotban köteles az Önkormányzat birtokába visszaadni, hogy azon a termelést megfelelő módon azonnal folytatni lehessen.</w:t>
      </w:r>
    </w:p>
    <w:p w:rsidR="008E73F7" w:rsidRPr="0062777B" w:rsidRDefault="008E73F7" w:rsidP="00A93826">
      <w:pPr>
        <w:jc w:val="both"/>
        <w:rPr>
          <w:sz w:val="28"/>
          <w:szCs w:val="28"/>
        </w:rPr>
      </w:pPr>
    </w:p>
    <w:p w:rsidR="008E73F7" w:rsidRPr="0062777B" w:rsidRDefault="008E73F7" w:rsidP="00A93826">
      <w:pPr>
        <w:jc w:val="both"/>
        <w:rPr>
          <w:sz w:val="28"/>
          <w:szCs w:val="28"/>
        </w:rPr>
      </w:pPr>
      <w:r w:rsidRPr="0062777B">
        <w:rPr>
          <w:sz w:val="28"/>
          <w:szCs w:val="28"/>
        </w:rPr>
        <w:t>10. Jelen szerződést a felek elolvasás és megértés után 5 eredeti példányban megkötötték és sajátkezű aláírásukkal ellátták. Egy példány szerződés a haszonbérlőt illeti meg.</w:t>
      </w:r>
    </w:p>
    <w:p w:rsidR="008E73F7" w:rsidRPr="0062777B" w:rsidRDefault="008E73F7" w:rsidP="008E73F7">
      <w:pPr>
        <w:rPr>
          <w:sz w:val="28"/>
          <w:szCs w:val="28"/>
        </w:rPr>
      </w:pPr>
    </w:p>
    <w:p w:rsidR="008E73F7" w:rsidRPr="0062777B" w:rsidRDefault="008E73F7" w:rsidP="008E73F7">
      <w:pPr>
        <w:rPr>
          <w:sz w:val="28"/>
          <w:szCs w:val="28"/>
        </w:rPr>
      </w:pPr>
    </w:p>
    <w:p w:rsidR="008E73F7" w:rsidRPr="0062777B" w:rsidRDefault="008E73F7" w:rsidP="008E73F7">
      <w:pPr>
        <w:rPr>
          <w:sz w:val="28"/>
          <w:szCs w:val="28"/>
        </w:rPr>
      </w:pPr>
    </w:p>
    <w:p w:rsidR="008E73F7" w:rsidRPr="0062777B" w:rsidRDefault="008E73F7" w:rsidP="008E73F7">
      <w:pPr>
        <w:rPr>
          <w:sz w:val="28"/>
          <w:szCs w:val="28"/>
        </w:rPr>
      </w:pPr>
      <w:r w:rsidRPr="0062777B">
        <w:rPr>
          <w:sz w:val="28"/>
          <w:szCs w:val="28"/>
        </w:rPr>
        <w:t>Bakonycsernye, 2018. május 31.</w:t>
      </w:r>
    </w:p>
    <w:p w:rsidR="008E73F7" w:rsidRPr="0062777B" w:rsidRDefault="008E73F7" w:rsidP="008E73F7">
      <w:pPr>
        <w:rPr>
          <w:sz w:val="28"/>
          <w:szCs w:val="28"/>
        </w:rPr>
      </w:pPr>
    </w:p>
    <w:p w:rsidR="008E73F7" w:rsidRPr="0062777B" w:rsidRDefault="008E73F7" w:rsidP="008E73F7">
      <w:pPr>
        <w:rPr>
          <w:sz w:val="28"/>
          <w:szCs w:val="28"/>
        </w:rPr>
      </w:pPr>
    </w:p>
    <w:p w:rsidR="008E73F7" w:rsidRPr="0062777B" w:rsidRDefault="008E73F7" w:rsidP="008E73F7">
      <w:pPr>
        <w:rPr>
          <w:sz w:val="28"/>
          <w:szCs w:val="28"/>
        </w:rPr>
      </w:pPr>
    </w:p>
    <w:p w:rsidR="008E73F7" w:rsidRPr="0062777B" w:rsidRDefault="008E73F7" w:rsidP="008E73F7">
      <w:pPr>
        <w:rPr>
          <w:sz w:val="28"/>
          <w:szCs w:val="28"/>
        </w:rPr>
      </w:pPr>
    </w:p>
    <w:p w:rsidR="008E73F7" w:rsidRPr="0062777B" w:rsidRDefault="008E73F7" w:rsidP="008E73F7">
      <w:pPr>
        <w:rPr>
          <w:sz w:val="28"/>
          <w:szCs w:val="28"/>
        </w:rPr>
      </w:pPr>
    </w:p>
    <w:p w:rsidR="008E73F7" w:rsidRPr="0062777B" w:rsidRDefault="008E73F7" w:rsidP="008E73F7">
      <w:pPr>
        <w:rPr>
          <w:sz w:val="28"/>
          <w:szCs w:val="28"/>
        </w:rPr>
      </w:pPr>
      <w:r w:rsidRPr="0062777B">
        <w:rPr>
          <w:sz w:val="28"/>
          <w:szCs w:val="28"/>
        </w:rPr>
        <w:t>………………………………………</w:t>
      </w:r>
      <w:r w:rsidR="00A93826" w:rsidRPr="0062777B">
        <w:rPr>
          <w:sz w:val="28"/>
          <w:szCs w:val="28"/>
        </w:rPr>
        <w:t>..</w:t>
      </w:r>
      <w:r w:rsidRPr="0062777B">
        <w:rPr>
          <w:sz w:val="28"/>
          <w:szCs w:val="28"/>
        </w:rPr>
        <w:tab/>
        <w:t>……………………………………</w:t>
      </w:r>
    </w:p>
    <w:p w:rsidR="008E73F7" w:rsidRPr="0062777B" w:rsidRDefault="008E73F7" w:rsidP="00A93826">
      <w:pPr>
        <w:ind w:firstLine="708"/>
        <w:rPr>
          <w:sz w:val="28"/>
          <w:szCs w:val="28"/>
        </w:rPr>
      </w:pPr>
      <w:r w:rsidRPr="0062777B">
        <w:rPr>
          <w:sz w:val="28"/>
          <w:szCs w:val="28"/>
        </w:rPr>
        <w:t>Turi Balázs Polgármester</w:t>
      </w:r>
      <w:r w:rsidR="00A93826" w:rsidRPr="0062777B">
        <w:rPr>
          <w:sz w:val="28"/>
          <w:szCs w:val="28"/>
        </w:rPr>
        <w:tab/>
      </w:r>
      <w:r w:rsidR="00A93826" w:rsidRPr="0062777B">
        <w:rPr>
          <w:sz w:val="28"/>
          <w:szCs w:val="28"/>
        </w:rPr>
        <w:tab/>
      </w:r>
      <w:r w:rsidR="00A93826" w:rsidRPr="0062777B">
        <w:rPr>
          <w:sz w:val="28"/>
          <w:szCs w:val="28"/>
        </w:rPr>
        <w:tab/>
      </w:r>
      <w:r w:rsidR="0062777B">
        <w:rPr>
          <w:sz w:val="28"/>
          <w:szCs w:val="28"/>
        </w:rPr>
        <w:tab/>
      </w:r>
      <w:r w:rsidR="00A93826" w:rsidRPr="0062777B">
        <w:rPr>
          <w:sz w:val="28"/>
          <w:szCs w:val="28"/>
        </w:rPr>
        <w:t xml:space="preserve"> Kuti Mihály</w:t>
      </w:r>
    </w:p>
    <w:p w:rsidR="00A93826" w:rsidRPr="0062777B" w:rsidRDefault="0062777B" w:rsidP="00A93826">
      <w:pPr>
        <w:ind w:firstLine="708"/>
        <w:rPr>
          <w:sz w:val="28"/>
          <w:szCs w:val="28"/>
        </w:rPr>
      </w:pPr>
      <w:r>
        <w:rPr>
          <w:sz w:val="28"/>
          <w:szCs w:val="28"/>
        </w:rPr>
        <w:t>a bérbeadó képviseletében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826" w:rsidRPr="0062777B">
        <w:rPr>
          <w:sz w:val="28"/>
          <w:szCs w:val="28"/>
        </w:rPr>
        <w:t xml:space="preserve"> haszonbérlő</w:t>
      </w:r>
    </w:p>
    <w:sectPr w:rsidR="00A93826" w:rsidRPr="0062777B" w:rsidSect="00886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A186A"/>
    <w:multiLevelType w:val="hybridMultilevel"/>
    <w:tmpl w:val="762AA0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442B23"/>
    <w:multiLevelType w:val="hybridMultilevel"/>
    <w:tmpl w:val="206ACB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46D03"/>
    <w:multiLevelType w:val="hybridMultilevel"/>
    <w:tmpl w:val="C288697A"/>
    <w:lvl w:ilvl="0" w:tplc="5A0AAE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132B0"/>
    <w:rsid w:val="001841D1"/>
    <w:rsid w:val="00341177"/>
    <w:rsid w:val="0062777B"/>
    <w:rsid w:val="008867C3"/>
    <w:rsid w:val="008E73F7"/>
    <w:rsid w:val="009462FA"/>
    <w:rsid w:val="00A93826"/>
    <w:rsid w:val="00D13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67C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132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2606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Igazgatás</dc:creator>
  <cp:lastModifiedBy>Kri</cp:lastModifiedBy>
  <cp:revision>2</cp:revision>
  <dcterms:created xsi:type="dcterms:W3CDTF">2018-05-23T12:43:00Z</dcterms:created>
  <dcterms:modified xsi:type="dcterms:W3CDTF">2018-05-23T12:43:00Z</dcterms:modified>
</cp:coreProperties>
</file>