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E6A" w:rsidRDefault="000D6E6A" w:rsidP="000D6E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8E377B">
        <w:rPr>
          <w:rFonts w:ascii="Arial" w:hAnsi="Arial" w:cs="Arial"/>
          <w:b/>
        </w:rPr>
        <w:t>akonycsernyei Közös Önkormányzati Hivatal Jegyzője</w:t>
      </w:r>
    </w:p>
    <w:p w:rsidR="000D6E6A" w:rsidRDefault="008E377B" w:rsidP="000D6E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Bakonycsernye, Rákóczi u. 83.</w:t>
      </w:r>
    </w:p>
    <w:p w:rsidR="00C5142D" w:rsidRDefault="008E377B" w:rsidP="000D6E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Tel:22/413-001</w:t>
      </w:r>
    </w:p>
    <w:p w:rsidR="000D6E6A" w:rsidRDefault="000D6E6A" w:rsidP="000D6E6A">
      <w:pPr>
        <w:jc w:val="center"/>
      </w:pPr>
      <w:r>
        <w:t>________________________________________________________________________</w:t>
      </w:r>
    </w:p>
    <w:p w:rsidR="000D6E6A" w:rsidRPr="00BD146C" w:rsidRDefault="000D6E6A" w:rsidP="000D6E6A">
      <w:pPr>
        <w:jc w:val="center"/>
        <w:rPr>
          <w:rFonts w:ascii="Arial" w:hAnsi="Arial" w:cs="Arial"/>
        </w:rPr>
      </w:pPr>
    </w:p>
    <w:p w:rsidR="000D6E6A" w:rsidRPr="008E377B" w:rsidRDefault="000D6E6A" w:rsidP="000D6E6A">
      <w:pPr>
        <w:jc w:val="center"/>
      </w:pPr>
      <w:r w:rsidRPr="008E377B">
        <w:t>ELŐTERJESZTÉS</w:t>
      </w:r>
    </w:p>
    <w:p w:rsidR="00C5142D" w:rsidRPr="008E377B" w:rsidRDefault="00C5142D" w:rsidP="000D6E6A">
      <w:pPr>
        <w:jc w:val="center"/>
      </w:pPr>
      <w:r w:rsidRPr="008E377B">
        <w:t>az önkormányzat és a nemzetiségi önkormányzat között</w:t>
      </w:r>
    </w:p>
    <w:p w:rsidR="00C5142D" w:rsidRPr="008E377B" w:rsidRDefault="00C5142D" w:rsidP="000D6E6A">
      <w:pPr>
        <w:jc w:val="center"/>
      </w:pPr>
      <w:r w:rsidRPr="008E377B">
        <w:t>köttetett megállapodás felülviszgálatára</w:t>
      </w:r>
    </w:p>
    <w:p w:rsidR="00C5142D" w:rsidRPr="008E377B" w:rsidRDefault="00C5142D" w:rsidP="000D6E6A">
      <w:pPr>
        <w:jc w:val="center"/>
      </w:pPr>
    </w:p>
    <w:p w:rsidR="00C5142D" w:rsidRPr="008E377B" w:rsidRDefault="00C5142D" w:rsidP="00C5142D">
      <w:r w:rsidRPr="008E377B">
        <w:rPr>
          <w:u w:val="single"/>
        </w:rPr>
        <w:t>Jogszabályi háttér:</w:t>
      </w:r>
      <w:r w:rsidRPr="008E377B">
        <w:t xml:space="preserve"> a nemzetiségek jogairól szóló 2011. évi CLXXIX. törvény (továbbiakban: Nek. törvény)</w:t>
      </w:r>
    </w:p>
    <w:p w:rsidR="00C5142D" w:rsidRPr="008E377B" w:rsidRDefault="00C5142D" w:rsidP="00C5142D"/>
    <w:p w:rsidR="00C5142D" w:rsidRPr="008E377B" w:rsidRDefault="008E377B" w:rsidP="00C5142D">
      <w:r w:rsidRPr="008E377B">
        <w:t>Tisztelt települési önkorányzat Képviselő-testület!</w:t>
      </w:r>
    </w:p>
    <w:p w:rsidR="008E377B" w:rsidRPr="008E377B" w:rsidRDefault="008E377B" w:rsidP="00C5142D">
      <w:r w:rsidRPr="008E377B">
        <w:t>Tisztelt nemzetiségi önkormányzat Képviselő-testülete!</w:t>
      </w:r>
    </w:p>
    <w:p w:rsidR="008E377B" w:rsidRPr="008E377B" w:rsidRDefault="008E377B" w:rsidP="00C5142D"/>
    <w:p w:rsidR="00C5142D" w:rsidRDefault="008E377B" w:rsidP="00C5142D">
      <w:r w:rsidRPr="008E377B">
        <w:t xml:space="preserve">A Nek. törvény értelmében a </w:t>
      </w:r>
      <w:r w:rsidR="00C5142D" w:rsidRPr="008E377B">
        <w:t>települési önkormányzat hivatala, illetve az a hivatal, amelyik a helyi nemzetiségi önkormányzat székhelye szerinti helyi önkormányzat önkormányzati hivatali feladatát ellátja a helyi nemzetiségi önkormányzat</w:t>
      </w:r>
      <w:r w:rsidR="00C5142D">
        <w:t xml:space="preserve"> részére biztosítja az önkormányzati működés személyi és tárgyi feltételeit, továbbá gondoskodik a működéssel kapcsolatos végrehajtási feladatok ellátásáról</w:t>
      </w:r>
      <w:r>
        <w:t>.</w:t>
      </w:r>
    </w:p>
    <w:p w:rsidR="008E377B" w:rsidRDefault="008E377B" w:rsidP="00C5142D">
      <w:r>
        <w:t>A fenti törvénynek való megfelelés értelmében a 2014-es önkorányzati választásokat követően a nemzetiségi és a települési önkormányzat között a megállapodást megköttetett. Ezen megállapodást felek minden év január 31-ig felülvizsgálják és szükség esetén módosítják.</w:t>
      </w:r>
    </w:p>
    <w:p w:rsidR="008E377B" w:rsidRDefault="008E377B" w:rsidP="00C5142D"/>
    <w:p w:rsidR="008E377B" w:rsidRDefault="008E377B" w:rsidP="00C5142D">
      <w:r>
        <w:t>Mivel a megállapodást érintően jogszabályi változás nem történt, illetve a feladat ellátás során sem állt be változás, így javasalom, hogy a megállapodás változatlan formában maradjon a 201</w:t>
      </w:r>
      <w:r w:rsidR="006A2100">
        <w:t>8</w:t>
      </w:r>
      <w:r>
        <w:t>-</w:t>
      </w:r>
      <w:r w:rsidR="006A2100">
        <w:t>a</w:t>
      </w:r>
      <w:r>
        <w:t>s évre vonatkozóan.</w:t>
      </w:r>
    </w:p>
    <w:p w:rsidR="008E377B" w:rsidRDefault="008E377B" w:rsidP="00C5142D"/>
    <w:p w:rsidR="008E377B" w:rsidRDefault="008E377B" w:rsidP="008E377B">
      <w:pPr>
        <w:jc w:val="center"/>
      </w:pPr>
      <w:r>
        <w:t>HATÁROZAT TERVEZET</w:t>
      </w:r>
    </w:p>
    <w:p w:rsidR="008E377B" w:rsidRDefault="008E377B" w:rsidP="008E377B">
      <w:pPr>
        <w:ind w:left="705"/>
      </w:pPr>
      <w:r>
        <w:t>Ba</w:t>
      </w:r>
      <w:r w:rsidR="00911622">
        <w:t>konycsernye</w:t>
      </w:r>
      <w:r>
        <w:t xml:space="preserve"> község Önkormányzat Képviselő-testülete</w:t>
      </w:r>
      <w:r w:rsidR="00911622">
        <w:t xml:space="preserve"> </w:t>
      </w:r>
      <w:r>
        <w:t>/ Ba</w:t>
      </w:r>
      <w:r w:rsidR="00911622">
        <w:t>konycsernyei</w:t>
      </w:r>
      <w:r>
        <w:t xml:space="preserve"> </w:t>
      </w:r>
      <w:r w:rsidR="00911622">
        <w:t>Szlovák</w:t>
      </w:r>
      <w:r>
        <w:t xml:space="preserve"> Nemzetiségi Önkormányzat Képviselő-testülete, a nemzetiségek jogairól szóló 2011. évi CLXXIX. törvényben meghatározott, a nemzetiségi önkormányzat működésével kapcsolatban felmerült feladatok ellátására vonatkozó, a települési és a nemzetiségi önkormányzat között köttetett megállapodást felülvizsgálta.</w:t>
      </w:r>
    </w:p>
    <w:p w:rsidR="002655BA" w:rsidRDefault="008E377B" w:rsidP="008E377B">
      <w:pPr>
        <w:ind w:left="705"/>
      </w:pPr>
      <w:r>
        <w:t>A felülvizsgálat eredményeként a megállapodás szövegét nem módosítja.</w:t>
      </w:r>
    </w:p>
    <w:p w:rsidR="008E377B" w:rsidRDefault="008E377B" w:rsidP="008E377B">
      <w:pPr>
        <w:ind w:left="705"/>
      </w:pPr>
    </w:p>
    <w:p w:rsidR="008E377B" w:rsidRDefault="008E377B" w:rsidP="008E377B">
      <w:pPr>
        <w:ind w:left="705"/>
      </w:pPr>
      <w:r>
        <w:t>Felelős: polgármester/elnök</w:t>
      </w:r>
    </w:p>
    <w:p w:rsidR="008E377B" w:rsidRDefault="008E377B" w:rsidP="008E377B">
      <w:pPr>
        <w:ind w:left="705"/>
      </w:pPr>
      <w:r>
        <w:t>Határidő: azonnal</w:t>
      </w:r>
    </w:p>
    <w:p w:rsidR="008E377B" w:rsidRDefault="008E377B" w:rsidP="008E377B"/>
    <w:p w:rsidR="008E377B" w:rsidRDefault="008E377B" w:rsidP="008E377B">
      <w:r>
        <w:t>Bakonycsernye, 201</w:t>
      </w:r>
      <w:r w:rsidR="006A2100">
        <w:t>8</w:t>
      </w:r>
      <w:r>
        <w:t xml:space="preserve">. január </w:t>
      </w:r>
      <w:r w:rsidR="006A2100">
        <w:t>19</w:t>
      </w:r>
      <w:r>
        <w:t>.</w:t>
      </w:r>
    </w:p>
    <w:p w:rsidR="008E377B" w:rsidRDefault="008E377B" w:rsidP="008E377B"/>
    <w:p w:rsidR="008E377B" w:rsidRDefault="008E377B" w:rsidP="008E37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Fidrich Tamásné</w:t>
      </w:r>
    </w:p>
    <w:p w:rsidR="008E377B" w:rsidRPr="008E377B" w:rsidRDefault="008E377B" w:rsidP="008E377B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sectPr w:rsidR="008E377B" w:rsidRPr="008E377B" w:rsidSect="00ED5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D7B" w:rsidRDefault="00FD6D7B" w:rsidP="00C5142D">
      <w:r>
        <w:separator/>
      </w:r>
    </w:p>
  </w:endnote>
  <w:endnote w:type="continuationSeparator" w:id="1">
    <w:p w:rsidR="00FD6D7B" w:rsidRDefault="00FD6D7B" w:rsidP="00C51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D7B" w:rsidRDefault="00FD6D7B" w:rsidP="00C5142D">
      <w:r>
        <w:separator/>
      </w:r>
    </w:p>
  </w:footnote>
  <w:footnote w:type="continuationSeparator" w:id="1">
    <w:p w:rsidR="00FD6D7B" w:rsidRDefault="00FD6D7B" w:rsidP="00C514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E6A"/>
    <w:rsid w:val="000D6E6A"/>
    <w:rsid w:val="00130DD3"/>
    <w:rsid w:val="00144383"/>
    <w:rsid w:val="001F3F8B"/>
    <w:rsid w:val="003C7B07"/>
    <w:rsid w:val="003F515B"/>
    <w:rsid w:val="006A2100"/>
    <w:rsid w:val="007144E6"/>
    <w:rsid w:val="008735E0"/>
    <w:rsid w:val="008E377B"/>
    <w:rsid w:val="00911622"/>
    <w:rsid w:val="00A24309"/>
    <w:rsid w:val="00C05ED0"/>
    <w:rsid w:val="00C5142D"/>
    <w:rsid w:val="00CF5A0D"/>
    <w:rsid w:val="00D17698"/>
    <w:rsid w:val="00D25F0B"/>
    <w:rsid w:val="00E9279C"/>
    <w:rsid w:val="00ED5CB6"/>
    <w:rsid w:val="00FD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HAnsi"/>
        <w:sz w:val="24"/>
        <w:szCs w:val="22"/>
        <w:lang w:val="hu-HU" w:eastAsia="en-US" w:bidi="ar-SA"/>
      </w:rPr>
    </w:rPrDefault>
    <w:pPrDefault>
      <w:pPr>
        <w:spacing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6E6A"/>
    <w:pPr>
      <w:keepLines/>
      <w:spacing w:after="0"/>
      <w:jc w:val="both"/>
    </w:pPr>
    <w:rPr>
      <w:rFonts w:ascii="Times New Roman" w:eastAsia="Times New Roman" w:hAnsi="Times New Roman" w:cs="Times New Roman"/>
      <w:noProof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Mártika</cp:lastModifiedBy>
  <cp:revision>2</cp:revision>
  <dcterms:created xsi:type="dcterms:W3CDTF">2018-01-22T09:03:00Z</dcterms:created>
  <dcterms:modified xsi:type="dcterms:W3CDTF">2018-01-22T09:03:00Z</dcterms:modified>
</cp:coreProperties>
</file>