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D76" w:rsidRDefault="00802D76" w:rsidP="00802D76">
      <w:pPr>
        <w:jc w:val="center"/>
        <w:rPr>
          <w:rFonts w:ascii="Arial" w:hAnsi="Arial" w:cs="Arial"/>
          <w:b/>
        </w:rPr>
      </w:pPr>
      <w:r>
        <w:rPr>
          <w:rFonts w:ascii="Arial" w:hAnsi="Arial" w:cs="Arial"/>
          <w:b/>
        </w:rPr>
        <w:t>Bakonycsernye Község Polgármestere</w:t>
      </w:r>
    </w:p>
    <w:p w:rsidR="00802D76" w:rsidRDefault="00802D76" w:rsidP="00802D76">
      <w:pPr>
        <w:jc w:val="center"/>
        <w:rPr>
          <w:rFonts w:ascii="Arial" w:hAnsi="Arial" w:cs="Arial"/>
          <w:b/>
        </w:rPr>
      </w:pPr>
      <w:r>
        <w:rPr>
          <w:rFonts w:ascii="Arial" w:hAnsi="Arial" w:cs="Arial"/>
          <w:b/>
        </w:rPr>
        <w:t>8056 Bakonycsernye Rákóczi út 83.</w:t>
      </w:r>
    </w:p>
    <w:p w:rsidR="00802D76" w:rsidRDefault="00802D76" w:rsidP="00802D76">
      <w:pPr>
        <w:jc w:val="center"/>
        <w:rPr>
          <w:rFonts w:ascii="Arial" w:hAnsi="Arial" w:cs="Arial"/>
          <w:b/>
        </w:rPr>
      </w:pPr>
      <w:r>
        <w:rPr>
          <w:rFonts w:ascii="Arial" w:hAnsi="Arial" w:cs="Arial"/>
          <w:b/>
        </w:rPr>
        <w:t>Tel/fax: 22/413-001</w:t>
      </w:r>
    </w:p>
    <w:p w:rsidR="00802D76" w:rsidRDefault="00802D76" w:rsidP="00802D76">
      <w:pPr>
        <w:pBdr>
          <w:bottom w:val="single" w:sz="12" w:space="1" w:color="auto"/>
        </w:pBdr>
        <w:jc w:val="center"/>
        <w:rPr>
          <w:rFonts w:ascii="Arial" w:hAnsi="Arial" w:cs="Arial"/>
          <w:b/>
        </w:rPr>
      </w:pPr>
      <w:r>
        <w:rPr>
          <w:rFonts w:ascii="Arial" w:hAnsi="Arial" w:cs="Arial"/>
          <w:b/>
        </w:rPr>
        <w:t>E-mail: pm.bakonycsernye@morterseg.hu</w:t>
      </w:r>
    </w:p>
    <w:p w:rsidR="00802D76" w:rsidRDefault="00802D76" w:rsidP="00802D76"/>
    <w:p w:rsidR="00802D76" w:rsidRDefault="00802D76" w:rsidP="00802D76"/>
    <w:p w:rsidR="00802D76" w:rsidRDefault="00802D76" w:rsidP="00802D76">
      <w:pPr>
        <w:jc w:val="center"/>
      </w:pPr>
      <w:r>
        <w:t>ELŐTERJESZTÉS</w:t>
      </w:r>
    </w:p>
    <w:p w:rsidR="00802D76" w:rsidRDefault="00802D76" w:rsidP="00802D76"/>
    <w:p w:rsidR="00802D76" w:rsidRDefault="00802D76" w:rsidP="00802D76">
      <w:r>
        <w:t>Községünk területén a járdák állapota – a már felújítottakon kívül – erősen leromlott. Képviselő-testület gazdasági programjának megfelelően az idei évi költségvetésében járdafelújítási keretet határozott meg. A településen áthaladó állami közút melletti járdák állapotát szakember segítségével felmértem. Az általa készített anyag az előterjesztés mellékletét képezi. Fontos cél lenne, hogy táblától tábláig egy oldalon biztonságos és egyben esztétikus járdán lehessen közlekedni a legforgalmasabb út mentén. Mivel nem önkormányzati területről beszélünk, ezért szükséges az állami közúkezelőtől hozzájárulást megkérni. Javaslom, hogy az idei évben a jelenleg már járdaként funkcionáló szakaszokat újítsuk fel, hiszen az  új járdaépítés nagy mértékben megbonyolítaná az ügyintézést. Ebben az esetben építési engedélyre is szükség lenne, melynél közműegyeztetések sem maradhatnának el. Ez mind költségben, mind i</w:t>
      </w:r>
      <w:r w:rsidR="00E60122">
        <w:t>dőben nehezebben kivitelezhető. A már</w:t>
      </w:r>
      <w:r>
        <w:t xml:space="preserve"> meglévő járdák állapota helyenként balesetveszélyes. Nyilvánvaló, hogy a következő években is szükséges majd folytatni ezen munkálatokat, hiszen nem tudjuk egy év alatt megoldani a problémát.</w:t>
      </w:r>
    </w:p>
    <w:p w:rsidR="00802D76" w:rsidRDefault="00802D76" w:rsidP="00802D76">
      <w:r>
        <w:t xml:space="preserve">Az említett szakmai anyag szakaszolva tárja a tesület elé a fennálló lehetőségeket, kérem ezen anyag alapján határozzák meg a felújítandó szakasz(okat). </w:t>
      </w:r>
    </w:p>
    <w:p w:rsidR="00802D76" w:rsidRDefault="00802D76" w:rsidP="00802D76"/>
    <w:p w:rsidR="00802D76" w:rsidRDefault="00802D76" w:rsidP="00802D76"/>
    <w:p w:rsidR="00802D76" w:rsidRDefault="00802D76" w:rsidP="00802D76">
      <w:pPr>
        <w:jc w:val="center"/>
      </w:pPr>
      <w:r>
        <w:t>HATÁROZATTERVEZET</w:t>
      </w:r>
    </w:p>
    <w:p w:rsidR="00802D76" w:rsidRDefault="00802D76" w:rsidP="00802D76"/>
    <w:p w:rsidR="00402F4E" w:rsidRDefault="00802D76" w:rsidP="00802D76">
      <w:r>
        <w:t xml:space="preserve">Bakonycsernye Község Önkormányzatának Képvisleő-testülete a költségvetésben elküldönített “járdafelújítási keret” terhére 2015-ös évben a </w:t>
      </w:r>
      <w:r w:rsidR="00E60122">
        <w:t>………………..</w:t>
      </w:r>
      <w:r>
        <w:t xml:space="preserve"> szakasz felújítását határozza meg. A tervek elkészítésére Schmidt Norbert egyéni vállalkozót bízza meg</w:t>
      </w:r>
      <w:r w:rsidR="00E60122">
        <w:t>………………..</w:t>
      </w:r>
      <w:r>
        <w:t>Ft értékben. Egyúttal felhatalmazza a polgármestert, hogy az elkészült tervekre 3 árajánlatot kérjen be a következő cégektől:</w:t>
      </w:r>
    </w:p>
    <w:p w:rsidR="00802D76" w:rsidRDefault="00402F4E" w:rsidP="00802D76">
      <w:pPr>
        <w:pStyle w:val="Listaszerbekezds"/>
        <w:numPr>
          <w:ilvl w:val="0"/>
          <w:numId w:val="1"/>
        </w:numPr>
      </w:pPr>
      <w:r>
        <w:t>Konstuktor Kft.</w:t>
      </w:r>
    </w:p>
    <w:p w:rsidR="00802D76" w:rsidRDefault="00802D76" w:rsidP="00802D76">
      <w:pPr>
        <w:pStyle w:val="Listaszerbekezds"/>
        <w:numPr>
          <w:ilvl w:val="0"/>
          <w:numId w:val="1"/>
        </w:numPr>
      </w:pPr>
      <w:r>
        <w:t>Barnes Bau Kft</w:t>
      </w:r>
      <w:r w:rsidR="00402F4E">
        <w:t>.</w:t>
      </w:r>
    </w:p>
    <w:p w:rsidR="00802D76" w:rsidRDefault="00402F4E" w:rsidP="00802D76">
      <w:pPr>
        <w:pStyle w:val="Listaszerbekezds"/>
        <w:numPr>
          <w:ilvl w:val="0"/>
          <w:numId w:val="1"/>
        </w:numPr>
        <w:jc w:val="left"/>
      </w:pPr>
      <w:r>
        <w:t>Útéppark Kft.</w:t>
      </w:r>
    </w:p>
    <w:p w:rsidR="00802D76" w:rsidRDefault="00802D76" w:rsidP="00802D76">
      <w:pPr>
        <w:jc w:val="left"/>
      </w:pPr>
    </w:p>
    <w:p w:rsidR="00802D76" w:rsidRDefault="00802D76" w:rsidP="00802D76">
      <w:pPr>
        <w:jc w:val="left"/>
      </w:pPr>
    </w:p>
    <w:p w:rsidR="00802D76" w:rsidRDefault="00802D76" w:rsidP="00802D76">
      <w:pPr>
        <w:jc w:val="left"/>
      </w:pPr>
    </w:p>
    <w:p w:rsidR="00802D76" w:rsidRDefault="00802D76" w:rsidP="00802D76">
      <w:pPr>
        <w:jc w:val="left"/>
      </w:pPr>
    </w:p>
    <w:p w:rsidR="00802D76" w:rsidRDefault="00802D76" w:rsidP="00802D76">
      <w:pPr>
        <w:jc w:val="left"/>
      </w:pPr>
    </w:p>
    <w:p w:rsidR="00802D76" w:rsidRDefault="00802D76" w:rsidP="00802D76">
      <w:pPr>
        <w:jc w:val="left"/>
      </w:pPr>
      <w:r>
        <w:t>Felelős: polgármester</w:t>
      </w:r>
    </w:p>
    <w:p w:rsidR="00802D76" w:rsidRDefault="00802D76" w:rsidP="00802D76">
      <w:pPr>
        <w:jc w:val="left"/>
      </w:pPr>
      <w:r>
        <w:t xml:space="preserve">Határidő: </w:t>
      </w:r>
      <w:r w:rsidR="00402F4E">
        <w:t xml:space="preserve"> </w:t>
      </w:r>
      <w:r>
        <w:t>- tervező szerződés megkötésére:</w:t>
      </w:r>
      <w:r w:rsidR="00BB4935">
        <w:t xml:space="preserve"> m</w:t>
      </w:r>
      <w:r>
        <w:t xml:space="preserve">árcius 30. </w:t>
      </w:r>
    </w:p>
    <w:p w:rsidR="00802D76" w:rsidRDefault="00802D76" w:rsidP="00802D76">
      <w:pPr>
        <w:jc w:val="left"/>
      </w:pPr>
      <w:r>
        <w:t xml:space="preserve">                </w:t>
      </w:r>
      <w:r w:rsidR="00402F4E">
        <w:t xml:space="preserve"> </w:t>
      </w:r>
      <w:r>
        <w:t xml:space="preserve">- tervek elkészítésére: </w:t>
      </w:r>
      <w:r w:rsidR="00BB4935">
        <w:t>m</w:t>
      </w:r>
      <w:r w:rsidR="004123B6">
        <w:t>ájus 7</w:t>
      </w:r>
      <w:r>
        <w:t xml:space="preserve">. </w:t>
      </w:r>
    </w:p>
    <w:p w:rsidR="00802D76" w:rsidRDefault="00802D76" w:rsidP="00802D76">
      <w:pPr>
        <w:jc w:val="left"/>
      </w:pPr>
      <w:r>
        <w:t xml:space="preserve">                </w:t>
      </w:r>
      <w:r w:rsidR="00402F4E">
        <w:t xml:space="preserve"> </w:t>
      </w:r>
      <w:r>
        <w:t xml:space="preserve">- három </w:t>
      </w:r>
      <w:r w:rsidR="004123B6">
        <w:t>árajánlat be</w:t>
      </w:r>
      <w:r>
        <w:t>ér</w:t>
      </w:r>
      <w:r w:rsidR="004123B6">
        <w:t>kezése</w:t>
      </w:r>
      <w:r>
        <w:t xml:space="preserve">: </w:t>
      </w:r>
      <w:r w:rsidR="00BB4935">
        <w:t>m</w:t>
      </w:r>
      <w:r w:rsidR="004123B6">
        <w:t>ájus 20</w:t>
      </w:r>
      <w:r>
        <w:t>.</w:t>
      </w:r>
    </w:p>
    <w:p w:rsidR="00802D76" w:rsidRDefault="00802D76" w:rsidP="00802D76">
      <w:pPr>
        <w:jc w:val="left"/>
      </w:pPr>
    </w:p>
    <w:p w:rsidR="00802D76" w:rsidRDefault="00802D76" w:rsidP="00802D76">
      <w:pPr>
        <w:jc w:val="left"/>
      </w:pPr>
    </w:p>
    <w:p w:rsidR="00802D76" w:rsidRDefault="00802D76" w:rsidP="00802D76">
      <w:pPr>
        <w:jc w:val="left"/>
      </w:pPr>
    </w:p>
    <w:p w:rsidR="00C40F14" w:rsidRDefault="00C40F14"/>
    <w:p w:rsidR="00802D76" w:rsidRDefault="00802D76"/>
    <w:sectPr w:rsidR="00802D76" w:rsidSect="00C40F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C6401"/>
    <w:multiLevelType w:val="hybridMultilevel"/>
    <w:tmpl w:val="89AAB9CC"/>
    <w:lvl w:ilvl="0" w:tplc="9CE819AE">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02D76"/>
    <w:rsid w:val="00017731"/>
    <w:rsid w:val="00402F4E"/>
    <w:rsid w:val="004123B6"/>
    <w:rsid w:val="004F5BDC"/>
    <w:rsid w:val="00573959"/>
    <w:rsid w:val="0075231B"/>
    <w:rsid w:val="00802D76"/>
    <w:rsid w:val="00823089"/>
    <w:rsid w:val="00BB4935"/>
    <w:rsid w:val="00C40F14"/>
    <w:rsid w:val="00D76441"/>
    <w:rsid w:val="00E6012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02D76"/>
    <w:pPr>
      <w:keepLines/>
      <w:spacing w:after="0" w:line="240" w:lineRule="auto"/>
      <w:jc w:val="both"/>
    </w:pPr>
    <w:rPr>
      <w:rFonts w:ascii="Times New Roman" w:eastAsia="Times New Roman" w:hAnsi="Times New Roman" w:cs="Times New Roman"/>
      <w:noProof/>
      <w:sz w:val="24"/>
      <w:szCs w:val="20"/>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02D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1822</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Bakonycsernye</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Polgármeseri Hivatal</dc:creator>
  <cp:lastModifiedBy>Kri</cp:lastModifiedBy>
  <cp:revision>2</cp:revision>
  <cp:lastPrinted>2015-03-18T12:18:00Z</cp:lastPrinted>
  <dcterms:created xsi:type="dcterms:W3CDTF">2015-03-19T09:58:00Z</dcterms:created>
  <dcterms:modified xsi:type="dcterms:W3CDTF">2015-03-19T09:58:00Z</dcterms:modified>
</cp:coreProperties>
</file>