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A7" w:rsidRPr="00CD2E38" w:rsidRDefault="008108A7" w:rsidP="0037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E38">
        <w:rPr>
          <w:rFonts w:ascii="Times New Roman" w:hAnsi="Times New Roman"/>
          <w:b/>
          <w:sz w:val="24"/>
          <w:szCs w:val="24"/>
        </w:rPr>
        <w:t>Bakonycsernye Község Polgármestere</w:t>
      </w:r>
    </w:p>
    <w:p w:rsidR="008108A7" w:rsidRPr="00CD2E38" w:rsidRDefault="008108A7" w:rsidP="0037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E38">
        <w:rPr>
          <w:rFonts w:ascii="Times New Roman" w:hAnsi="Times New Roman"/>
          <w:b/>
          <w:sz w:val="24"/>
          <w:szCs w:val="24"/>
        </w:rPr>
        <w:t>8056 Bakonycsernye, Rákóczi u. 83.</w:t>
      </w:r>
    </w:p>
    <w:p w:rsidR="008108A7" w:rsidRPr="00CD2E38" w:rsidRDefault="008108A7" w:rsidP="0037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5" w:history="1">
        <w:r w:rsidRPr="00CD2E38">
          <w:rPr>
            <w:rStyle w:val="Hiperhivatkozs"/>
            <w:rFonts w:ascii="Times New Roman" w:hAnsi="Times New Roman"/>
            <w:b/>
            <w:sz w:val="24"/>
            <w:szCs w:val="24"/>
          </w:rPr>
          <w:t>Tel:22/413-001</w:t>
        </w:r>
      </w:hyperlink>
    </w:p>
    <w:p w:rsidR="008108A7" w:rsidRPr="00CD2E38" w:rsidRDefault="008108A7" w:rsidP="00371A8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D2E38">
        <w:rPr>
          <w:rFonts w:ascii="Times New Roman" w:hAnsi="Times New Roman"/>
          <w:b/>
          <w:sz w:val="24"/>
          <w:szCs w:val="24"/>
        </w:rPr>
        <w:t>e-mail</w:t>
      </w:r>
      <w:proofErr w:type="gramEnd"/>
      <w:r w:rsidRPr="00CD2E38">
        <w:rPr>
          <w:rFonts w:ascii="Times New Roman" w:hAnsi="Times New Roman"/>
          <w:b/>
          <w:sz w:val="24"/>
          <w:szCs w:val="24"/>
        </w:rPr>
        <w:t>:pm.bakonycsernye@moerterseg.hu</w:t>
      </w:r>
    </w:p>
    <w:p w:rsidR="00D0361C" w:rsidRPr="00CD2E38" w:rsidRDefault="00371A83" w:rsidP="0037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E38">
        <w:rPr>
          <w:rFonts w:ascii="Times New Roman" w:hAnsi="Times New Roman"/>
          <w:b/>
          <w:sz w:val="24"/>
          <w:szCs w:val="24"/>
        </w:rPr>
        <w:t>E L Ő T E R J E S Z T É S</w:t>
      </w:r>
    </w:p>
    <w:p w:rsidR="00A77BED" w:rsidRPr="00CD2E38" w:rsidRDefault="00A77BED" w:rsidP="0037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E38">
        <w:rPr>
          <w:rFonts w:ascii="Times New Roman" w:hAnsi="Times New Roman"/>
          <w:b/>
          <w:sz w:val="24"/>
          <w:szCs w:val="24"/>
        </w:rPr>
        <w:t>Bakonycsernyei jólét</w:t>
      </w:r>
      <w:r w:rsidR="00367B03">
        <w:rPr>
          <w:rFonts w:ascii="Times New Roman" w:hAnsi="Times New Roman"/>
          <w:b/>
          <w:sz w:val="24"/>
          <w:szCs w:val="24"/>
        </w:rPr>
        <w:t>i tavak halgazdálkodási jogával és vízgazdálkodási feladataival kapcsolatos</w:t>
      </w:r>
      <w:r w:rsidR="008108A7" w:rsidRPr="00CD2E38">
        <w:rPr>
          <w:rFonts w:ascii="Times New Roman" w:hAnsi="Times New Roman"/>
          <w:b/>
          <w:sz w:val="24"/>
          <w:szCs w:val="24"/>
        </w:rPr>
        <w:t xml:space="preserve"> szerződéses feltételek meghatározására</w:t>
      </w:r>
    </w:p>
    <w:p w:rsidR="00371A83" w:rsidRPr="00CD2E38" w:rsidRDefault="00371A83" w:rsidP="00371A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  <w:u w:val="single"/>
        </w:rPr>
        <w:t>Jogszabályi háttér</w:t>
      </w:r>
      <w:r w:rsidRPr="00CD2E38">
        <w:rPr>
          <w:rFonts w:ascii="Times New Roman" w:hAnsi="Times New Roman"/>
          <w:sz w:val="24"/>
          <w:szCs w:val="24"/>
        </w:rPr>
        <w:t xml:space="preserve">: </w:t>
      </w:r>
    </w:p>
    <w:p w:rsidR="00371A83" w:rsidRPr="00CD2E38" w:rsidRDefault="00371A83" w:rsidP="00371A8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a nemzeti vagyonról szóló 2011. évi CXCVI törvény,</w:t>
      </w:r>
    </w:p>
    <w:p w:rsidR="00371A83" w:rsidRPr="00CD2E38" w:rsidRDefault="00371A83" w:rsidP="00371A8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a Magyarország helyi önkormányzatairól szóló 2011. évi CLXXXIX. törvény,</w:t>
      </w:r>
    </w:p>
    <w:p w:rsidR="00371A83" w:rsidRPr="00CD2E38" w:rsidRDefault="00371A83" w:rsidP="00371A8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a halgazdálkodásról és a hal védelméről szóló 2013. évi CII. törvény</w:t>
      </w:r>
    </w:p>
    <w:p w:rsidR="00371A83" w:rsidRPr="00CD2E38" w:rsidRDefault="00371A83" w:rsidP="00371A83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az önkormányzat vagyonáról szóló 19/2012. (X.26.) önkormányzati rendelet.</w:t>
      </w:r>
    </w:p>
    <w:p w:rsidR="00371A83" w:rsidRPr="00CD2E38" w:rsidRDefault="00371A83" w:rsidP="00371A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1A83" w:rsidRPr="00CD2E38" w:rsidRDefault="00371A83" w:rsidP="00371A8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D2E38">
        <w:rPr>
          <w:rFonts w:ascii="Times New Roman" w:hAnsi="Times New Roman"/>
          <w:sz w:val="24"/>
          <w:szCs w:val="24"/>
          <w:u w:val="single"/>
        </w:rPr>
        <w:t>Előzmények:</w:t>
      </w:r>
    </w:p>
    <w:p w:rsidR="001B54A5" w:rsidRPr="00CD2E38" w:rsidRDefault="005208F7" w:rsidP="00371A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A Bakonycsernyei Jóléti tavak</w:t>
      </w:r>
    </w:p>
    <w:p w:rsidR="001B54A5" w:rsidRPr="00CD2E38" w:rsidRDefault="001B54A5" w:rsidP="001B54A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0215/3 </w:t>
      </w:r>
      <w:proofErr w:type="spellStart"/>
      <w:r w:rsidRPr="00CD2E38">
        <w:rPr>
          <w:rFonts w:ascii="Times New Roman" w:hAnsi="Times New Roman"/>
          <w:sz w:val="24"/>
          <w:szCs w:val="24"/>
        </w:rPr>
        <w:t>hrsz-ú</w:t>
      </w:r>
      <w:proofErr w:type="spellEnd"/>
      <w:r w:rsidRPr="00CD2E38">
        <w:rPr>
          <w:rFonts w:ascii="Times New Roman" w:hAnsi="Times New Roman"/>
          <w:sz w:val="24"/>
          <w:szCs w:val="24"/>
        </w:rPr>
        <w:t xml:space="preserve"> </w:t>
      </w:r>
      <w:r w:rsidRPr="00CD2E38">
        <w:rPr>
          <w:rFonts w:ascii="Times New Roman" w:hAnsi="Times New Roman"/>
          <w:sz w:val="24"/>
          <w:szCs w:val="24"/>
        </w:rPr>
        <w:tab/>
        <w:t xml:space="preserve">1.003 </w:t>
      </w:r>
      <w:r w:rsidRPr="00CD2E38">
        <w:rPr>
          <w:rFonts w:ascii="Times New Roman" w:hAnsi="Times New Roman"/>
          <w:sz w:val="24"/>
          <w:szCs w:val="24"/>
        </w:rPr>
        <w:tab/>
      </w:r>
      <w:r w:rsidRPr="00CD2E38">
        <w:rPr>
          <w:rFonts w:ascii="Times New Roman" w:hAnsi="Times New Roman"/>
          <w:sz w:val="24"/>
          <w:szCs w:val="24"/>
        </w:rPr>
        <w:tab/>
        <w:t xml:space="preserve">m2 </w:t>
      </w:r>
      <w:r w:rsidRPr="00CD2E38">
        <w:rPr>
          <w:rFonts w:ascii="Times New Roman" w:hAnsi="Times New Roman"/>
          <w:sz w:val="24"/>
          <w:szCs w:val="24"/>
        </w:rPr>
        <w:tab/>
        <w:t>nagyságú, kivett töltés,</w:t>
      </w:r>
    </w:p>
    <w:p w:rsidR="001B54A5" w:rsidRPr="00CD2E38" w:rsidRDefault="001B54A5" w:rsidP="001B54A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0215/4 </w:t>
      </w:r>
      <w:proofErr w:type="spellStart"/>
      <w:r w:rsidRPr="00CD2E38">
        <w:rPr>
          <w:rFonts w:ascii="Times New Roman" w:hAnsi="Times New Roman"/>
          <w:sz w:val="24"/>
          <w:szCs w:val="24"/>
        </w:rPr>
        <w:t>hrsz-ú</w:t>
      </w:r>
      <w:proofErr w:type="spellEnd"/>
      <w:r w:rsidRPr="00CD2E38">
        <w:rPr>
          <w:rFonts w:ascii="Times New Roman" w:hAnsi="Times New Roman"/>
          <w:sz w:val="24"/>
          <w:szCs w:val="24"/>
        </w:rPr>
        <w:t xml:space="preserve"> </w:t>
      </w:r>
      <w:r w:rsidRPr="00CD2E38">
        <w:rPr>
          <w:rFonts w:ascii="Times New Roman" w:hAnsi="Times New Roman"/>
          <w:sz w:val="24"/>
          <w:szCs w:val="24"/>
        </w:rPr>
        <w:tab/>
      </w:r>
      <w:proofErr w:type="gramStart"/>
      <w:r w:rsidRPr="00CD2E38">
        <w:rPr>
          <w:rFonts w:ascii="Times New Roman" w:hAnsi="Times New Roman"/>
          <w:sz w:val="24"/>
          <w:szCs w:val="24"/>
        </w:rPr>
        <w:t>4</w:t>
      </w:r>
      <w:proofErr w:type="gramEnd"/>
      <w:r w:rsidRPr="00CD2E38">
        <w:rPr>
          <w:rFonts w:ascii="Times New Roman" w:hAnsi="Times New Roman"/>
          <w:sz w:val="24"/>
          <w:szCs w:val="24"/>
        </w:rPr>
        <w:t xml:space="preserve"> ha 2.294 </w:t>
      </w:r>
      <w:r w:rsidRPr="00CD2E38">
        <w:rPr>
          <w:rFonts w:ascii="Times New Roman" w:hAnsi="Times New Roman"/>
          <w:sz w:val="24"/>
          <w:szCs w:val="24"/>
        </w:rPr>
        <w:tab/>
        <w:t xml:space="preserve">m2 </w:t>
      </w:r>
      <w:r w:rsidRPr="00CD2E38">
        <w:rPr>
          <w:rFonts w:ascii="Times New Roman" w:hAnsi="Times New Roman"/>
          <w:sz w:val="24"/>
          <w:szCs w:val="24"/>
        </w:rPr>
        <w:tab/>
        <w:t>nagyságú, kivett tó,</w:t>
      </w:r>
    </w:p>
    <w:p w:rsidR="001B54A5" w:rsidRPr="00CD2E38" w:rsidRDefault="001B54A5" w:rsidP="001B54A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0215/5 </w:t>
      </w:r>
      <w:proofErr w:type="spellStart"/>
      <w:proofErr w:type="gramStart"/>
      <w:r w:rsidRPr="00CD2E38">
        <w:rPr>
          <w:rFonts w:ascii="Times New Roman" w:hAnsi="Times New Roman"/>
          <w:sz w:val="24"/>
          <w:szCs w:val="24"/>
        </w:rPr>
        <w:t>hrsz-ú</w:t>
      </w:r>
      <w:proofErr w:type="spellEnd"/>
      <w:r w:rsidRPr="00CD2E38">
        <w:rPr>
          <w:rFonts w:ascii="Times New Roman" w:hAnsi="Times New Roman"/>
          <w:sz w:val="24"/>
          <w:szCs w:val="24"/>
        </w:rPr>
        <w:t xml:space="preserve"> </w:t>
      </w:r>
      <w:r w:rsidRPr="00CD2E38">
        <w:rPr>
          <w:rFonts w:ascii="Times New Roman" w:hAnsi="Times New Roman"/>
          <w:sz w:val="24"/>
          <w:szCs w:val="24"/>
        </w:rPr>
        <w:tab/>
        <w:t xml:space="preserve">       1</w:t>
      </w:r>
      <w:proofErr w:type="gramEnd"/>
      <w:r w:rsidRPr="00CD2E38">
        <w:rPr>
          <w:rFonts w:ascii="Times New Roman" w:hAnsi="Times New Roman"/>
          <w:sz w:val="24"/>
          <w:szCs w:val="24"/>
        </w:rPr>
        <w:t xml:space="preserve">.656 </w:t>
      </w:r>
      <w:r w:rsidRPr="00CD2E38">
        <w:rPr>
          <w:rFonts w:ascii="Times New Roman" w:hAnsi="Times New Roman"/>
          <w:sz w:val="24"/>
          <w:szCs w:val="24"/>
        </w:rPr>
        <w:tab/>
        <w:t xml:space="preserve">m2 </w:t>
      </w:r>
      <w:r w:rsidRPr="00CD2E38">
        <w:rPr>
          <w:rFonts w:ascii="Times New Roman" w:hAnsi="Times New Roman"/>
          <w:sz w:val="24"/>
          <w:szCs w:val="24"/>
        </w:rPr>
        <w:tab/>
        <w:t>nagyságú, kivett töltés,</w:t>
      </w:r>
    </w:p>
    <w:p w:rsidR="001B54A5" w:rsidRPr="00CD2E38" w:rsidRDefault="001B54A5" w:rsidP="001B54A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0215/6 </w:t>
      </w:r>
      <w:proofErr w:type="spellStart"/>
      <w:r w:rsidRPr="00CD2E38">
        <w:rPr>
          <w:rFonts w:ascii="Times New Roman" w:hAnsi="Times New Roman"/>
          <w:sz w:val="24"/>
          <w:szCs w:val="24"/>
        </w:rPr>
        <w:t>hrsz-ú</w:t>
      </w:r>
      <w:proofErr w:type="spellEnd"/>
      <w:r w:rsidRPr="00CD2E38">
        <w:rPr>
          <w:rFonts w:ascii="Times New Roman" w:hAnsi="Times New Roman"/>
          <w:sz w:val="24"/>
          <w:szCs w:val="24"/>
        </w:rPr>
        <w:tab/>
      </w:r>
      <w:proofErr w:type="gramStart"/>
      <w:r w:rsidRPr="00CD2E38">
        <w:rPr>
          <w:rFonts w:ascii="Times New Roman" w:hAnsi="Times New Roman"/>
          <w:sz w:val="24"/>
          <w:szCs w:val="24"/>
        </w:rPr>
        <w:t>8</w:t>
      </w:r>
      <w:proofErr w:type="gramEnd"/>
      <w:r w:rsidRPr="00CD2E38">
        <w:rPr>
          <w:rFonts w:ascii="Times New Roman" w:hAnsi="Times New Roman"/>
          <w:sz w:val="24"/>
          <w:szCs w:val="24"/>
        </w:rPr>
        <w:t xml:space="preserve"> ha 5.314 </w:t>
      </w:r>
      <w:r w:rsidRPr="00CD2E38">
        <w:rPr>
          <w:rFonts w:ascii="Times New Roman" w:hAnsi="Times New Roman"/>
          <w:sz w:val="24"/>
          <w:szCs w:val="24"/>
        </w:rPr>
        <w:tab/>
        <w:t xml:space="preserve">m2 </w:t>
      </w:r>
      <w:r w:rsidRPr="00CD2E38">
        <w:rPr>
          <w:rFonts w:ascii="Times New Roman" w:hAnsi="Times New Roman"/>
          <w:sz w:val="24"/>
          <w:szCs w:val="24"/>
        </w:rPr>
        <w:tab/>
        <w:t>nagyságú  kivett tó,</w:t>
      </w:r>
    </w:p>
    <w:p w:rsidR="001B54A5" w:rsidRPr="00CD2E38" w:rsidRDefault="001B54A5" w:rsidP="001B54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0215/8 </w:t>
      </w:r>
      <w:proofErr w:type="spellStart"/>
      <w:r w:rsidRPr="00CD2E38">
        <w:rPr>
          <w:rFonts w:ascii="Times New Roman" w:hAnsi="Times New Roman"/>
          <w:sz w:val="24"/>
          <w:szCs w:val="24"/>
        </w:rPr>
        <w:t>hrsz-ú</w:t>
      </w:r>
      <w:proofErr w:type="spellEnd"/>
      <w:r w:rsidRPr="00CD2E38">
        <w:rPr>
          <w:rFonts w:ascii="Times New Roman" w:hAnsi="Times New Roman"/>
          <w:sz w:val="24"/>
          <w:szCs w:val="24"/>
        </w:rPr>
        <w:t xml:space="preserve"> </w:t>
      </w:r>
      <w:r w:rsidRPr="00CD2E38">
        <w:rPr>
          <w:rFonts w:ascii="Times New Roman" w:hAnsi="Times New Roman"/>
          <w:sz w:val="24"/>
          <w:szCs w:val="24"/>
        </w:rPr>
        <w:tab/>
      </w:r>
      <w:proofErr w:type="gramStart"/>
      <w:r w:rsidRPr="00CD2E38">
        <w:rPr>
          <w:rFonts w:ascii="Times New Roman" w:hAnsi="Times New Roman"/>
          <w:sz w:val="24"/>
          <w:szCs w:val="24"/>
        </w:rPr>
        <w:t>2</w:t>
      </w:r>
      <w:proofErr w:type="gramEnd"/>
      <w:r w:rsidRPr="00CD2E38">
        <w:rPr>
          <w:rFonts w:ascii="Times New Roman" w:hAnsi="Times New Roman"/>
          <w:sz w:val="24"/>
          <w:szCs w:val="24"/>
        </w:rPr>
        <w:t xml:space="preserve"> ha 2.355 </w:t>
      </w:r>
      <w:r w:rsidRPr="00CD2E38">
        <w:rPr>
          <w:rFonts w:ascii="Times New Roman" w:hAnsi="Times New Roman"/>
          <w:sz w:val="24"/>
          <w:szCs w:val="24"/>
        </w:rPr>
        <w:tab/>
        <w:t xml:space="preserve">m2 </w:t>
      </w:r>
      <w:r w:rsidRPr="00CD2E38">
        <w:rPr>
          <w:rFonts w:ascii="Times New Roman" w:hAnsi="Times New Roman"/>
          <w:sz w:val="24"/>
          <w:szCs w:val="24"/>
        </w:rPr>
        <w:tab/>
        <w:t xml:space="preserve">nagyságú kivett tó </w:t>
      </w:r>
    </w:p>
    <w:p w:rsidR="00A17D4D" w:rsidRPr="00CD2E38" w:rsidRDefault="005208F7" w:rsidP="001B5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2E38">
        <w:rPr>
          <w:rFonts w:ascii="Times New Roman" w:hAnsi="Times New Roman"/>
          <w:sz w:val="24"/>
          <w:szCs w:val="24"/>
        </w:rPr>
        <w:t>kizárólagos</w:t>
      </w:r>
      <w:proofErr w:type="gramEnd"/>
      <w:r w:rsidRPr="00CD2E38">
        <w:rPr>
          <w:rFonts w:ascii="Times New Roman" w:hAnsi="Times New Roman"/>
          <w:sz w:val="24"/>
          <w:szCs w:val="24"/>
        </w:rPr>
        <w:t xml:space="preserve"> tulajdonosa Bakonycsernye Község Önkormányzata. A tulajdonos a 29/1992. (III.29.) számú képviselő-testületi határozatával a tulajdonost megillető halászati jogát átadta a Bakonycsernyei Horgász Egyesület számára. </w:t>
      </w:r>
    </w:p>
    <w:p w:rsidR="005208F7" w:rsidRPr="00CD2E38" w:rsidRDefault="005208F7" w:rsidP="00371A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Az 1796-40/97 számú nyilvántartási lappal a tulajdonos önkormányzat bejelentette a Földművelésügyi Minisztérium Fejér Megyei Halászati Hatósága felé az Egyesület használati és halászati jog átadását. Az Országos Halászati Adattár vízterület alapadatainak bejelentő lapján már az Egyesület szerepelt halászatra jogosultként, s kapta meg a tavak 00071 vízterület kódját. </w:t>
      </w:r>
    </w:p>
    <w:p w:rsidR="005208F7" w:rsidRPr="00CD2E38" w:rsidRDefault="005208F7" w:rsidP="00371A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07FE" w:rsidRPr="00CD2E38" w:rsidRDefault="005208F7" w:rsidP="00720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Ezen felül a tulajdonos önkormányzat</w:t>
      </w:r>
      <w:r w:rsidR="00371A83" w:rsidRPr="00CD2E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E38">
        <w:rPr>
          <w:rFonts w:ascii="Times New Roman" w:hAnsi="Times New Roman"/>
          <w:sz w:val="24"/>
          <w:szCs w:val="24"/>
        </w:rPr>
        <w:t>önkormányzat</w:t>
      </w:r>
      <w:proofErr w:type="spellEnd"/>
      <w:r w:rsidR="00371A83" w:rsidRPr="00CD2E38">
        <w:rPr>
          <w:rFonts w:ascii="Times New Roman" w:hAnsi="Times New Roman"/>
          <w:sz w:val="24"/>
          <w:szCs w:val="24"/>
        </w:rPr>
        <w:t xml:space="preserve"> </w:t>
      </w:r>
      <w:r w:rsidR="00CA6325" w:rsidRPr="00CD2E38">
        <w:rPr>
          <w:rFonts w:ascii="Times New Roman" w:hAnsi="Times New Roman"/>
          <w:sz w:val="24"/>
          <w:szCs w:val="24"/>
        </w:rPr>
        <w:t>1998</w:t>
      </w:r>
      <w:r w:rsidR="00000176" w:rsidRPr="00CD2E38">
        <w:rPr>
          <w:rFonts w:ascii="Times New Roman" w:hAnsi="Times New Roman"/>
          <w:sz w:val="24"/>
          <w:szCs w:val="24"/>
        </w:rPr>
        <w:t>-b</w:t>
      </w:r>
      <w:r w:rsidR="0082310B" w:rsidRPr="00CD2E38">
        <w:rPr>
          <w:rFonts w:ascii="Times New Roman" w:hAnsi="Times New Roman"/>
          <w:sz w:val="24"/>
          <w:szCs w:val="24"/>
        </w:rPr>
        <w:t>a</w:t>
      </w:r>
      <w:r w:rsidR="00000176" w:rsidRPr="00CD2E38">
        <w:rPr>
          <w:rFonts w:ascii="Times New Roman" w:hAnsi="Times New Roman"/>
          <w:sz w:val="24"/>
          <w:szCs w:val="24"/>
        </w:rPr>
        <w:t>n</w:t>
      </w:r>
      <w:r w:rsidR="00BD2E52" w:rsidRPr="00CD2E38">
        <w:rPr>
          <w:rFonts w:ascii="Times New Roman" w:hAnsi="Times New Roman"/>
          <w:sz w:val="24"/>
          <w:szCs w:val="24"/>
        </w:rPr>
        <w:t>, majd</w:t>
      </w:r>
      <w:r w:rsidR="00000176" w:rsidRPr="00CD2E38">
        <w:rPr>
          <w:rFonts w:ascii="Times New Roman" w:hAnsi="Times New Roman"/>
          <w:sz w:val="24"/>
          <w:szCs w:val="24"/>
        </w:rPr>
        <w:t xml:space="preserve"> 2006-ban</w:t>
      </w:r>
      <w:r w:rsidR="00BD2E52" w:rsidRPr="00CD2E38">
        <w:rPr>
          <w:rFonts w:ascii="Times New Roman" w:hAnsi="Times New Roman"/>
          <w:sz w:val="24"/>
          <w:szCs w:val="24"/>
        </w:rPr>
        <w:t xml:space="preserve"> </w:t>
      </w:r>
      <w:r w:rsidR="0082310B" w:rsidRPr="00CD2E38">
        <w:rPr>
          <w:rFonts w:ascii="Times New Roman" w:hAnsi="Times New Roman"/>
          <w:sz w:val="24"/>
          <w:szCs w:val="24"/>
        </w:rPr>
        <w:t>5-</w:t>
      </w:r>
      <w:r w:rsidR="00371A83" w:rsidRPr="00CD2E38">
        <w:rPr>
          <w:rFonts w:ascii="Times New Roman" w:hAnsi="Times New Roman"/>
          <w:sz w:val="24"/>
          <w:szCs w:val="24"/>
        </w:rPr>
        <w:t>5 éves vételi jogot alaptó szerződés</w:t>
      </w:r>
      <w:r w:rsidR="007207FE" w:rsidRPr="00CD2E38">
        <w:rPr>
          <w:rFonts w:ascii="Times New Roman" w:hAnsi="Times New Roman"/>
          <w:sz w:val="24"/>
          <w:szCs w:val="24"/>
        </w:rPr>
        <w:t>t kötött</w:t>
      </w:r>
      <w:r w:rsidR="007C1E54" w:rsidRPr="00CD2E38">
        <w:rPr>
          <w:rFonts w:ascii="Times New Roman" w:hAnsi="Times New Roman"/>
          <w:sz w:val="24"/>
          <w:szCs w:val="24"/>
        </w:rPr>
        <w:t xml:space="preserve"> </w:t>
      </w:r>
      <w:r w:rsidR="001B54A5" w:rsidRPr="00CD2E38">
        <w:rPr>
          <w:rFonts w:ascii="Times New Roman" w:hAnsi="Times New Roman"/>
          <w:sz w:val="24"/>
          <w:szCs w:val="24"/>
        </w:rPr>
        <w:t>fenti ingatlani</w:t>
      </w:r>
      <w:r w:rsidR="007207FE" w:rsidRPr="00CD2E38">
        <w:rPr>
          <w:rFonts w:ascii="Times New Roman" w:hAnsi="Times New Roman"/>
          <w:sz w:val="24"/>
          <w:szCs w:val="24"/>
        </w:rPr>
        <w:t xml:space="preserve"> vonatkozásában </w:t>
      </w:r>
      <w:proofErr w:type="gramStart"/>
      <w:r w:rsidR="007207FE" w:rsidRPr="00CD2E38">
        <w:rPr>
          <w:rFonts w:ascii="Times New Roman" w:hAnsi="Times New Roman"/>
          <w:sz w:val="24"/>
          <w:szCs w:val="24"/>
        </w:rPr>
        <w:t>a  Bakonycsernyei</w:t>
      </w:r>
      <w:proofErr w:type="gramEnd"/>
      <w:r w:rsidR="007207FE" w:rsidRPr="00CD2E38">
        <w:rPr>
          <w:rFonts w:ascii="Times New Roman" w:hAnsi="Times New Roman"/>
          <w:sz w:val="24"/>
          <w:szCs w:val="24"/>
        </w:rPr>
        <w:t xml:space="preserve"> Horgász Egyesülettel. </w:t>
      </w:r>
      <w:r w:rsidR="00BD2E52" w:rsidRPr="00CD2E38">
        <w:rPr>
          <w:rFonts w:ascii="Times New Roman" w:hAnsi="Times New Roman"/>
          <w:sz w:val="24"/>
          <w:szCs w:val="24"/>
        </w:rPr>
        <w:t xml:space="preserve">Szerződő felek az ingatlanok vételárát az azokon végzett értéknövelő és állagmegóvó munkák elismerése figyelembevételével 2007. </w:t>
      </w:r>
      <w:proofErr w:type="gramStart"/>
      <w:r w:rsidR="00BD2E52" w:rsidRPr="00CD2E38">
        <w:rPr>
          <w:rFonts w:ascii="Times New Roman" w:hAnsi="Times New Roman"/>
          <w:sz w:val="24"/>
          <w:szCs w:val="24"/>
        </w:rPr>
        <w:t>évben  összesen</w:t>
      </w:r>
      <w:proofErr w:type="gramEnd"/>
      <w:r w:rsidR="00BD2E52" w:rsidRPr="00CD2E38">
        <w:rPr>
          <w:rFonts w:ascii="Times New Roman" w:hAnsi="Times New Roman"/>
          <w:sz w:val="24"/>
          <w:szCs w:val="24"/>
        </w:rPr>
        <w:t xml:space="preserve"> 1.000.000 Ft, </w:t>
      </w:r>
      <w:proofErr w:type="gramStart"/>
      <w:r w:rsidR="00BD2E52" w:rsidRPr="00CD2E38">
        <w:rPr>
          <w:rFonts w:ascii="Times New Roman" w:hAnsi="Times New Roman"/>
          <w:sz w:val="24"/>
          <w:szCs w:val="24"/>
        </w:rPr>
        <w:t>azaz</w:t>
      </w:r>
      <w:proofErr w:type="gramEnd"/>
      <w:r w:rsidR="00BD2E52" w:rsidRPr="00CD2E38">
        <w:rPr>
          <w:rFonts w:ascii="Times New Roman" w:hAnsi="Times New Roman"/>
          <w:sz w:val="24"/>
          <w:szCs w:val="24"/>
        </w:rPr>
        <w:t xml:space="preserve"> egymillió Ft-ban határozta meg. </w:t>
      </w:r>
    </w:p>
    <w:p w:rsidR="00A53336" w:rsidRPr="00CD2E38" w:rsidRDefault="00A53336" w:rsidP="00720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0D91" w:rsidRPr="00CD2E38" w:rsidRDefault="00F60D91" w:rsidP="00720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2013.</w:t>
      </w:r>
      <w:r w:rsidR="001B54A5" w:rsidRPr="00CD2E38">
        <w:rPr>
          <w:rFonts w:ascii="Times New Roman" w:hAnsi="Times New Roman"/>
          <w:sz w:val="24"/>
          <w:szCs w:val="24"/>
        </w:rPr>
        <w:t xml:space="preserve"> szeptember 1-én</w:t>
      </w:r>
      <w:r w:rsidRPr="00CD2E38">
        <w:rPr>
          <w:rFonts w:ascii="Times New Roman" w:hAnsi="Times New Roman"/>
          <w:sz w:val="24"/>
          <w:szCs w:val="24"/>
        </w:rPr>
        <w:t xml:space="preserve"> lépett hatályba a halgazdálkodásról és a hal védelméről szóló törvény, amely a korábbi „halászati jogot” „halgazdálkodási jogra” módosította, és előírta, hogy </w:t>
      </w:r>
      <w:r w:rsidR="00000176" w:rsidRPr="00CD2E38">
        <w:rPr>
          <w:rFonts w:ascii="Times New Roman" w:hAnsi="Times New Roman"/>
          <w:b/>
          <w:sz w:val="24"/>
          <w:szCs w:val="24"/>
        </w:rPr>
        <w:t xml:space="preserve">Magyarország halgazdálkodási vízterületeinek halállománya nemzeti kincs, </w:t>
      </w:r>
      <w:r w:rsidR="00000176" w:rsidRPr="00CD2E38">
        <w:rPr>
          <w:rFonts w:ascii="Times New Roman" w:hAnsi="Times New Roman"/>
          <w:sz w:val="24"/>
          <w:szCs w:val="24"/>
        </w:rPr>
        <w:t xml:space="preserve">és ha e törvény másként nem rendelkezik, Magyarország halgazdálkodási vízterületein élő </w:t>
      </w:r>
      <w:r w:rsidR="00000176" w:rsidRPr="00CD2E38">
        <w:rPr>
          <w:rFonts w:ascii="Times New Roman" w:hAnsi="Times New Roman"/>
          <w:b/>
          <w:sz w:val="24"/>
          <w:szCs w:val="24"/>
        </w:rPr>
        <w:t xml:space="preserve">halállomány az állam tulajdonát képezi. </w:t>
      </w:r>
      <w:r w:rsidR="00000176" w:rsidRPr="00CD2E38">
        <w:rPr>
          <w:rFonts w:ascii="Times New Roman" w:hAnsi="Times New Roman"/>
          <w:sz w:val="24"/>
          <w:szCs w:val="24"/>
        </w:rPr>
        <w:t xml:space="preserve">Az állam tulajdonát képező halak jogszerű kifogásukkal, vagy elhullásukkal kerülnek a halgazdálkodásra jogosult tulajdonában. </w:t>
      </w:r>
    </w:p>
    <w:p w:rsidR="00000176" w:rsidRPr="00CD2E38" w:rsidRDefault="00000176" w:rsidP="00720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  <w:u w:val="single"/>
        </w:rPr>
        <w:t>Ki élhet a kifogás jogával</w:t>
      </w:r>
      <w:proofErr w:type="gramStart"/>
      <w:r w:rsidRPr="00CD2E38">
        <w:rPr>
          <w:rFonts w:ascii="Times New Roman" w:hAnsi="Times New Roman"/>
          <w:sz w:val="24"/>
          <w:szCs w:val="24"/>
          <w:u w:val="single"/>
        </w:rPr>
        <w:t>?:</w:t>
      </w:r>
      <w:proofErr w:type="gramEnd"/>
      <w:r w:rsidRPr="00CD2E38">
        <w:rPr>
          <w:rFonts w:ascii="Times New Roman" w:hAnsi="Times New Roman"/>
          <w:sz w:val="24"/>
          <w:szCs w:val="24"/>
        </w:rPr>
        <w:t xml:space="preserve"> a halgazdálkodásra jogosult, vagy az általa feljogosított, halfogásra jogosító okmányokkal rendelkező személy, aki a kifogással és a fogási naplóba történő bejegyzéssel szerzi meg a hal tulajdonjogát. </w:t>
      </w:r>
    </w:p>
    <w:p w:rsidR="00000176" w:rsidRPr="00CD2E38" w:rsidRDefault="00055402" w:rsidP="00720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  <w:u w:val="single"/>
        </w:rPr>
        <w:t>Mit takar a halgazdálkodási jog</w:t>
      </w:r>
      <w:proofErr w:type="gramStart"/>
      <w:r w:rsidRPr="00CD2E38">
        <w:rPr>
          <w:rFonts w:ascii="Times New Roman" w:hAnsi="Times New Roman"/>
          <w:sz w:val="24"/>
          <w:szCs w:val="24"/>
          <w:u w:val="single"/>
        </w:rPr>
        <w:t>?:</w:t>
      </w:r>
      <w:proofErr w:type="gramEnd"/>
      <w:r w:rsidRPr="00CD2E3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D2E38">
        <w:rPr>
          <w:rFonts w:ascii="Times New Roman" w:hAnsi="Times New Roman"/>
          <w:sz w:val="24"/>
          <w:szCs w:val="24"/>
        </w:rPr>
        <w:t xml:space="preserve"> Ezen jog egy vagyonértékű jog. </w:t>
      </w:r>
      <w:r w:rsidR="00000176" w:rsidRPr="00CD2E38">
        <w:rPr>
          <w:rFonts w:ascii="Times New Roman" w:hAnsi="Times New Roman"/>
          <w:sz w:val="24"/>
          <w:szCs w:val="24"/>
        </w:rPr>
        <w:t xml:space="preserve">A halgazdálkodásra jogosult feladatai: halállomány védelmével, megújításával és hasznosításával összefüggő tevékenység, valamit az </w:t>
      </w:r>
      <w:proofErr w:type="spellStart"/>
      <w:r w:rsidR="00000176" w:rsidRPr="00CD2E38">
        <w:rPr>
          <w:rFonts w:ascii="Times New Roman" w:hAnsi="Times New Roman"/>
          <w:sz w:val="24"/>
          <w:szCs w:val="24"/>
        </w:rPr>
        <w:t>akvakultúra</w:t>
      </w:r>
      <w:proofErr w:type="spellEnd"/>
      <w:r w:rsidR="00000176" w:rsidRPr="00CD2E38">
        <w:rPr>
          <w:rFonts w:ascii="Times New Roman" w:hAnsi="Times New Roman"/>
          <w:sz w:val="24"/>
          <w:szCs w:val="24"/>
        </w:rPr>
        <w:t xml:space="preserve"> és egyéb haltermelési tevékenységek gyűjtőfogalma. Azaz köteles a hasznosított vízterület halállomány</w:t>
      </w:r>
      <w:r w:rsidR="007C1E54" w:rsidRPr="00CD2E38">
        <w:rPr>
          <w:rFonts w:ascii="Times New Roman" w:hAnsi="Times New Roman"/>
          <w:sz w:val="24"/>
          <w:szCs w:val="24"/>
        </w:rPr>
        <w:t>át</w:t>
      </w:r>
      <w:r w:rsidR="00000176" w:rsidRPr="00CD2E38">
        <w:rPr>
          <w:rFonts w:ascii="Times New Roman" w:hAnsi="Times New Roman"/>
          <w:sz w:val="24"/>
          <w:szCs w:val="24"/>
        </w:rPr>
        <w:t xml:space="preserve">, életközösségét, valamint a hal élőhelyét védeni, a hal természetes táplálékszerzését szaporodását elősegíteni, továbbá áradás, vagy a víztest kiszáradásának veszélye esetén </w:t>
      </w:r>
      <w:r w:rsidRPr="00CD2E38">
        <w:rPr>
          <w:rFonts w:ascii="Times New Roman" w:hAnsi="Times New Roman"/>
          <w:sz w:val="24"/>
          <w:szCs w:val="24"/>
        </w:rPr>
        <w:t xml:space="preserve">az őshonos halfajok mentését elvégezni </w:t>
      </w:r>
    </w:p>
    <w:p w:rsidR="00CA029F" w:rsidRPr="00CD2E38" w:rsidRDefault="00055402" w:rsidP="007207FE">
      <w:pPr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CD2E38">
        <w:rPr>
          <w:rFonts w:ascii="Times New Roman" w:hAnsi="Times New Roman"/>
          <w:sz w:val="24"/>
          <w:szCs w:val="24"/>
          <w:u w:val="single"/>
        </w:rPr>
        <w:lastRenderedPageBreak/>
        <w:t>Kié a halgazdálkodási jog</w:t>
      </w:r>
      <w:proofErr w:type="gramStart"/>
      <w:r w:rsidRPr="00CD2E38">
        <w:rPr>
          <w:rFonts w:ascii="Times New Roman" w:hAnsi="Times New Roman"/>
          <w:sz w:val="24"/>
          <w:szCs w:val="24"/>
          <w:u w:val="single"/>
        </w:rPr>
        <w:t>?:</w:t>
      </w:r>
      <w:proofErr w:type="gramEnd"/>
      <w:r w:rsidRPr="00CD2E3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D2E38">
        <w:rPr>
          <w:rFonts w:ascii="Times New Roman" w:hAnsi="Times New Roman"/>
          <w:sz w:val="24"/>
          <w:szCs w:val="24"/>
        </w:rPr>
        <w:t xml:space="preserve">Ha törvény másként nem rendelkezik, a halgazdálkodási vízterületeken a halgazdálkodási jog a </w:t>
      </w:r>
      <w:r w:rsidRPr="00CD2E38">
        <w:rPr>
          <w:rFonts w:ascii="Times New Roman" w:hAnsi="Times New Roman"/>
          <w:b/>
          <w:sz w:val="24"/>
          <w:szCs w:val="24"/>
        </w:rPr>
        <w:t xml:space="preserve">Magyar államot illeti meg. </w:t>
      </w:r>
      <w:r w:rsidRPr="00CD2E38">
        <w:rPr>
          <w:rFonts w:ascii="Times New Roman" w:hAnsi="Times New Roman"/>
          <w:sz w:val="24"/>
          <w:szCs w:val="24"/>
        </w:rPr>
        <w:t xml:space="preserve">A halgazdálkodási jogot viszont haszonbérbe, vagy vagyonkezelésbe adható. </w:t>
      </w:r>
      <w:r w:rsidR="00CA029F" w:rsidRPr="00CD2E3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CA029F" w:rsidRPr="00CD2E38">
        <w:rPr>
          <w:rFonts w:ascii="Times New Roman" w:hAnsi="Times New Roman"/>
          <w:sz w:val="24"/>
          <w:szCs w:val="24"/>
        </w:rPr>
        <w:t>tövény</w:t>
      </w:r>
      <w:proofErr w:type="spellEnd"/>
      <w:r w:rsidR="00CA029F" w:rsidRPr="00CD2E38">
        <w:rPr>
          <w:rFonts w:ascii="Times New Roman" w:hAnsi="Times New Roman"/>
          <w:sz w:val="24"/>
          <w:szCs w:val="24"/>
        </w:rPr>
        <w:t xml:space="preserve"> 23. §</w:t>
      </w:r>
      <w:proofErr w:type="spellStart"/>
      <w:r w:rsidR="00CA029F" w:rsidRPr="00CD2E38">
        <w:rPr>
          <w:rFonts w:ascii="Times New Roman" w:hAnsi="Times New Roman"/>
          <w:sz w:val="24"/>
          <w:szCs w:val="24"/>
        </w:rPr>
        <w:t>-a</w:t>
      </w:r>
      <w:proofErr w:type="spellEnd"/>
      <w:r w:rsidR="00CA029F" w:rsidRPr="00CD2E38">
        <w:rPr>
          <w:rFonts w:ascii="Times New Roman" w:hAnsi="Times New Roman"/>
          <w:sz w:val="24"/>
          <w:szCs w:val="24"/>
        </w:rPr>
        <w:t xml:space="preserve"> szerint „</w:t>
      </w:r>
      <w:r w:rsidRPr="00CD2E38">
        <w:rPr>
          <w:rFonts w:ascii="Times New Roman" w:hAnsi="Times New Roman"/>
          <w:b/>
          <w:sz w:val="24"/>
          <w:szCs w:val="24"/>
        </w:rPr>
        <w:t>Az önkormányzatot illeti meg a halgazdálkodási jog, ha az ingatlan, amelye</w:t>
      </w:r>
      <w:r w:rsidR="007C1E54" w:rsidRPr="00CD2E38">
        <w:rPr>
          <w:rFonts w:ascii="Times New Roman" w:hAnsi="Times New Roman"/>
          <w:b/>
          <w:sz w:val="24"/>
          <w:szCs w:val="24"/>
        </w:rPr>
        <w:t>n</w:t>
      </w:r>
      <w:r w:rsidRPr="00CD2E38">
        <w:rPr>
          <w:rFonts w:ascii="Times New Roman" w:hAnsi="Times New Roman"/>
          <w:b/>
          <w:sz w:val="24"/>
          <w:szCs w:val="24"/>
        </w:rPr>
        <w:t xml:space="preserve"> a halgazdálkodási vízterület fekszik, </w:t>
      </w:r>
      <w:r w:rsidR="00CA029F" w:rsidRPr="00CD2E38">
        <w:rPr>
          <w:rFonts w:ascii="Times New Roman" w:hAnsi="Times New Roman"/>
          <w:b/>
          <w:sz w:val="24"/>
          <w:szCs w:val="24"/>
        </w:rPr>
        <w:t xml:space="preserve">a folyó mentett </w:t>
      </w:r>
      <w:proofErr w:type="gramStart"/>
      <w:r w:rsidR="00CA029F" w:rsidRPr="00CD2E38">
        <w:rPr>
          <w:rFonts w:ascii="Times New Roman" w:hAnsi="Times New Roman"/>
          <w:b/>
          <w:sz w:val="24"/>
          <w:szCs w:val="24"/>
        </w:rPr>
        <w:t>oldalán  helyezkedik</w:t>
      </w:r>
      <w:proofErr w:type="gramEnd"/>
      <w:r w:rsidR="00CA029F" w:rsidRPr="00CD2E38">
        <w:rPr>
          <w:rFonts w:ascii="Times New Roman" w:hAnsi="Times New Roman"/>
          <w:b/>
          <w:sz w:val="24"/>
          <w:szCs w:val="24"/>
        </w:rPr>
        <w:t xml:space="preserve"> és  az önkormányzat</w:t>
      </w:r>
      <w:r w:rsidRPr="00CD2E38">
        <w:rPr>
          <w:rFonts w:ascii="Times New Roman" w:hAnsi="Times New Roman"/>
          <w:b/>
          <w:sz w:val="24"/>
          <w:szCs w:val="24"/>
        </w:rPr>
        <w:t xml:space="preserve"> többségi tulajdonában áll.</w:t>
      </w:r>
      <w:r w:rsidR="00CA029F" w:rsidRPr="00CD2E38">
        <w:rPr>
          <w:rFonts w:ascii="Times New Roman" w:hAnsi="Times New Roman"/>
          <w:b/>
          <w:sz w:val="24"/>
          <w:szCs w:val="24"/>
        </w:rPr>
        <w:t>” (</w:t>
      </w:r>
      <w:r w:rsidR="00CA029F" w:rsidRPr="00CD2E38"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  <w:t>Mentett oldal:</w:t>
      </w:r>
      <w:r w:rsidR="00CA029F" w:rsidRPr="00CD2E38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="00CA029F" w:rsidRPr="00CD2E38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Árvízvédelmi töltésnek a folyómederrel ellentétes oldala, a </w:t>
      </w:r>
      <w:proofErr w:type="gramStart"/>
      <w:r w:rsidR="00CA029F" w:rsidRPr="00CD2E38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mentesített</w:t>
      </w:r>
      <w:proofErr w:type="gramEnd"/>
      <w:r w:rsidR="00CA029F" w:rsidRPr="00CD2E38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terület felé eső része</w:t>
      </w:r>
      <w:r w:rsidR="00CA029F" w:rsidRPr="00CD2E38">
        <w:rPr>
          <w:color w:val="000000"/>
          <w:sz w:val="24"/>
          <w:szCs w:val="24"/>
          <w:shd w:val="clear" w:color="auto" w:fill="FFFFFF"/>
        </w:rPr>
        <w:t xml:space="preserve">.) </w:t>
      </w:r>
    </w:p>
    <w:p w:rsidR="00CA029F" w:rsidRPr="00CD2E38" w:rsidRDefault="00CA029F" w:rsidP="00720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Ebben az </w:t>
      </w:r>
      <w:proofErr w:type="gramStart"/>
      <w:r w:rsidRPr="00CD2E38">
        <w:rPr>
          <w:rFonts w:ascii="Times New Roman" w:hAnsi="Times New Roman"/>
          <w:sz w:val="24"/>
          <w:szCs w:val="24"/>
        </w:rPr>
        <w:t>értelmezésben</w:t>
      </w:r>
      <w:proofErr w:type="gramEnd"/>
      <w:r w:rsidRPr="00CD2E38">
        <w:rPr>
          <w:rFonts w:ascii="Times New Roman" w:hAnsi="Times New Roman"/>
          <w:sz w:val="24"/>
          <w:szCs w:val="24"/>
        </w:rPr>
        <w:t xml:space="preserve"> esetben elsődlegesen az önkormányzatot illeti meg a halgazdálkodási jog a Magyar állammal szemben.</w:t>
      </w:r>
    </w:p>
    <w:p w:rsidR="00055402" w:rsidRPr="00CD2E38" w:rsidRDefault="00CA029F" w:rsidP="00720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A 25.§ (2) bekezdése szerint „</w:t>
      </w:r>
      <w:proofErr w:type="gramStart"/>
      <w:r w:rsidRPr="00CD2E38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CD2E38">
        <w:rPr>
          <w:rFonts w:ascii="Times New Roman" w:hAnsi="Times New Roman"/>
          <w:b/>
          <w:sz w:val="24"/>
          <w:szCs w:val="24"/>
        </w:rPr>
        <w:t xml:space="preserve"> halgazdálkodási vízterület fekvése szerinti </w:t>
      </w:r>
      <w:proofErr w:type="spellStart"/>
      <w:r w:rsidRPr="00CD2E38">
        <w:rPr>
          <w:rFonts w:ascii="Times New Roman" w:hAnsi="Times New Roman"/>
          <w:b/>
          <w:sz w:val="24"/>
          <w:szCs w:val="24"/>
        </w:rPr>
        <w:t>ingatnal</w:t>
      </w:r>
      <w:proofErr w:type="spellEnd"/>
      <w:r w:rsidRPr="00CD2E38">
        <w:rPr>
          <w:rFonts w:ascii="Times New Roman" w:hAnsi="Times New Roman"/>
          <w:b/>
          <w:sz w:val="24"/>
          <w:szCs w:val="24"/>
        </w:rPr>
        <w:t xml:space="preserve"> 1/1 tulajdoni hányadú tulajdonosa igényelheti a halgazdálkodási jog haszonbérleti jogát.”</w:t>
      </w:r>
      <w:r w:rsidRPr="00CD2E38">
        <w:rPr>
          <w:rFonts w:ascii="Times New Roman" w:hAnsi="Times New Roman"/>
          <w:sz w:val="24"/>
          <w:szCs w:val="24"/>
        </w:rPr>
        <w:t xml:space="preserve"> Ebben az esetben igényelni kell a Magyar Államtól. </w:t>
      </w:r>
      <w:r w:rsidR="00055402" w:rsidRPr="00CD2E38">
        <w:rPr>
          <w:rFonts w:ascii="Times New Roman" w:hAnsi="Times New Roman"/>
          <w:b/>
          <w:sz w:val="24"/>
          <w:szCs w:val="24"/>
        </w:rPr>
        <w:t xml:space="preserve"> </w:t>
      </w:r>
      <w:r w:rsidR="00055402" w:rsidRPr="00CD2E38">
        <w:rPr>
          <w:rFonts w:ascii="Times New Roman" w:hAnsi="Times New Roman"/>
          <w:sz w:val="24"/>
          <w:szCs w:val="24"/>
        </w:rPr>
        <w:t>Ez</w:t>
      </w:r>
      <w:r w:rsidR="007C1E54" w:rsidRPr="00CD2E38">
        <w:rPr>
          <w:rFonts w:ascii="Times New Roman" w:hAnsi="Times New Roman"/>
          <w:sz w:val="24"/>
          <w:szCs w:val="24"/>
        </w:rPr>
        <w:t>t</w:t>
      </w:r>
      <w:r w:rsidR="00055402" w:rsidRPr="00CD2E38">
        <w:rPr>
          <w:rFonts w:ascii="Times New Roman" w:hAnsi="Times New Roman"/>
          <w:sz w:val="24"/>
          <w:szCs w:val="24"/>
        </w:rPr>
        <w:t xml:space="preserve"> földtulajdonosi haszonbérben álló halgazdálkodási jognak nevezzük, mely a törvény alapján </w:t>
      </w:r>
      <w:r w:rsidRPr="00CD2E38">
        <w:rPr>
          <w:rFonts w:ascii="Times New Roman" w:hAnsi="Times New Roman"/>
          <w:sz w:val="24"/>
          <w:szCs w:val="24"/>
        </w:rPr>
        <w:t xml:space="preserve">további </w:t>
      </w:r>
      <w:proofErr w:type="spellStart"/>
      <w:r w:rsidR="00055402" w:rsidRPr="00CD2E38">
        <w:rPr>
          <w:rFonts w:ascii="Times New Roman" w:hAnsi="Times New Roman"/>
          <w:b/>
          <w:sz w:val="24"/>
          <w:szCs w:val="24"/>
        </w:rPr>
        <w:t>alhaszonbérbe</w:t>
      </w:r>
      <w:proofErr w:type="spellEnd"/>
      <w:r w:rsidR="00055402" w:rsidRPr="00CD2E38">
        <w:rPr>
          <w:rFonts w:ascii="Times New Roman" w:hAnsi="Times New Roman"/>
          <w:b/>
          <w:sz w:val="24"/>
          <w:szCs w:val="24"/>
        </w:rPr>
        <w:t xml:space="preserve"> adható. </w:t>
      </w:r>
      <w:r w:rsidR="00055402" w:rsidRPr="00CD2E38">
        <w:rPr>
          <w:rFonts w:ascii="Times New Roman" w:hAnsi="Times New Roman"/>
          <w:sz w:val="24"/>
          <w:szCs w:val="24"/>
        </w:rPr>
        <w:t xml:space="preserve">Ebben az esetben a határozott idejű szerződés maximum ideje 15 év. </w:t>
      </w:r>
      <w:r w:rsidR="001B54A5" w:rsidRPr="00CD2E38">
        <w:rPr>
          <w:rFonts w:ascii="Times New Roman" w:hAnsi="Times New Roman"/>
          <w:sz w:val="24"/>
          <w:szCs w:val="24"/>
        </w:rPr>
        <w:t>Meg kell jegyezni a törvény „Átmeneti rendelkezések” címszó alatt lévő 74.§ (4) bekezdésében foglaltakat</w:t>
      </w:r>
      <w:r w:rsidR="001B54A5" w:rsidRPr="00CD2E38">
        <w:rPr>
          <w:rFonts w:ascii="Times New Roman" w:hAnsi="Times New Roman"/>
          <w:b/>
          <w:sz w:val="24"/>
          <w:szCs w:val="24"/>
        </w:rPr>
        <w:t>. A halgazdálkodási jog e törvény hatálybalépését követő 15 évig illeti meg azt, aki 2013. augusztus 31-én az adott halászati vízterületen nem haszonbérleti jogviszony alapján volt jogosult a halászatra</w:t>
      </w:r>
      <w:r w:rsidR="001B54A5" w:rsidRPr="00CD2E38">
        <w:rPr>
          <w:rFonts w:ascii="Times New Roman" w:hAnsi="Times New Roman"/>
          <w:sz w:val="24"/>
          <w:szCs w:val="24"/>
        </w:rPr>
        <w:t xml:space="preserve"> jogosultat megillető jogok gyakorlására.</w:t>
      </w:r>
      <w:r w:rsidRPr="00CD2E38">
        <w:rPr>
          <w:rFonts w:ascii="Times New Roman" w:hAnsi="Times New Roman"/>
          <w:sz w:val="24"/>
          <w:szCs w:val="24"/>
        </w:rPr>
        <w:t xml:space="preserve"> Mint fent említésre került, az önkormányzat 1992-ben átadta a halászati (halgazdálkodási jogot) az Bakonycsernyei Horgász Egyesület részére, amely a törvény hatályba lépéséig nem lett vissza vonva.</w:t>
      </w:r>
    </w:p>
    <w:p w:rsidR="004E15A4" w:rsidRPr="00CD2E38" w:rsidRDefault="004E15A4" w:rsidP="007207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Amennyiben az állam pályáztatja meg a halgazdálkodási jog haszonbérbe adását, az arra vonatkozó eljárási szabályokat </w:t>
      </w:r>
      <w:r w:rsidR="007C1E54" w:rsidRPr="00CD2E38">
        <w:rPr>
          <w:rFonts w:ascii="Times New Roman" w:hAnsi="Times New Roman"/>
          <w:sz w:val="24"/>
          <w:szCs w:val="24"/>
        </w:rPr>
        <w:t>a törvény végrehajtására kiadásra kerülő</w:t>
      </w:r>
      <w:r w:rsidRPr="00CD2E38">
        <w:rPr>
          <w:rFonts w:ascii="Times New Roman" w:hAnsi="Times New Roman"/>
          <w:sz w:val="24"/>
          <w:szCs w:val="24"/>
        </w:rPr>
        <w:t xml:space="preserve"> végrehajtó rendelet fogja szabályozni.</w:t>
      </w:r>
    </w:p>
    <w:p w:rsidR="0007366F" w:rsidRPr="00CD2E38" w:rsidRDefault="0007366F" w:rsidP="00DF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A törvény adta három halgazdálkodási jog rendezése alapján:</w:t>
      </w:r>
    </w:p>
    <w:p w:rsidR="0007366F" w:rsidRPr="00CD2E38" w:rsidRDefault="0007366F" w:rsidP="000736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23.§ szerinti: Az önkormányzat rendelkezik a mentett oldal többségi tulajdonával,</w:t>
      </w:r>
    </w:p>
    <w:p w:rsidR="0007366F" w:rsidRPr="00CD2E38" w:rsidRDefault="0007366F" w:rsidP="000736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25.§ szerinti: Az önkormányzat 1/1 tulajdonnal rendelkezik a vízterület tulajdonjogában,</w:t>
      </w:r>
    </w:p>
    <w:p w:rsidR="0007366F" w:rsidRPr="00CD2E38" w:rsidRDefault="0007366F" w:rsidP="000736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74.§ szerinti: Az Egyesület részére lett átadva a halgazdálkodási jog.</w:t>
      </w:r>
    </w:p>
    <w:p w:rsidR="00DF32A3" w:rsidRPr="00CD2E38" w:rsidRDefault="00DF32A3" w:rsidP="00DF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Az önkormányzat által </w:t>
      </w:r>
      <w:proofErr w:type="spellStart"/>
      <w:r w:rsidRPr="00CD2E38">
        <w:rPr>
          <w:rFonts w:ascii="Times New Roman" w:hAnsi="Times New Roman"/>
          <w:sz w:val="24"/>
          <w:szCs w:val="24"/>
        </w:rPr>
        <w:t>alhaszonbérbe</w:t>
      </w:r>
      <w:proofErr w:type="spellEnd"/>
      <w:r w:rsidRPr="00CD2E38">
        <w:rPr>
          <w:rFonts w:ascii="Times New Roman" w:hAnsi="Times New Roman"/>
          <w:sz w:val="24"/>
          <w:szCs w:val="24"/>
        </w:rPr>
        <w:t xml:space="preserve"> adandó eljárás esetén az önkormányzati vagyonról szóló önkormányzati rendeletben foglaltak az irányadók. </w:t>
      </w:r>
    </w:p>
    <w:p w:rsidR="00DF32A3" w:rsidRPr="00CD2E38" w:rsidRDefault="007C1E54" w:rsidP="00DF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A</w:t>
      </w:r>
      <w:r w:rsidR="00DF32A3" w:rsidRPr="00CD2E38">
        <w:rPr>
          <w:rFonts w:ascii="Times New Roman" w:hAnsi="Times New Roman"/>
          <w:sz w:val="24"/>
          <w:szCs w:val="24"/>
        </w:rPr>
        <w:t xml:space="preserve"> rendelete értelmében </w:t>
      </w:r>
      <w:r w:rsidRPr="00CD2E38">
        <w:rPr>
          <w:rFonts w:ascii="Times New Roman" w:hAnsi="Times New Roman"/>
          <w:sz w:val="24"/>
          <w:szCs w:val="24"/>
        </w:rPr>
        <w:t xml:space="preserve">az önkormányzat a </w:t>
      </w:r>
      <w:r w:rsidR="00DF32A3" w:rsidRPr="00CD2E38">
        <w:rPr>
          <w:rFonts w:ascii="Times New Roman" w:hAnsi="Times New Roman"/>
          <w:sz w:val="24"/>
          <w:szCs w:val="24"/>
        </w:rPr>
        <w:t>vagyon</w:t>
      </w:r>
      <w:r w:rsidRPr="00CD2E38">
        <w:rPr>
          <w:rFonts w:ascii="Times New Roman" w:hAnsi="Times New Roman"/>
          <w:sz w:val="24"/>
          <w:szCs w:val="24"/>
        </w:rPr>
        <w:t>nak h</w:t>
      </w:r>
      <w:r w:rsidR="00DF32A3" w:rsidRPr="00CD2E38">
        <w:rPr>
          <w:rFonts w:ascii="Times New Roman" w:hAnsi="Times New Roman"/>
          <w:sz w:val="24"/>
          <w:szCs w:val="24"/>
        </w:rPr>
        <w:t>asznosít</w:t>
      </w:r>
      <w:r w:rsidRPr="00CD2E38">
        <w:rPr>
          <w:rFonts w:ascii="Times New Roman" w:hAnsi="Times New Roman"/>
          <w:sz w:val="24"/>
          <w:szCs w:val="24"/>
        </w:rPr>
        <w:t>ása során</w:t>
      </w:r>
      <w:r w:rsidR="00DF32A3" w:rsidRPr="00CD2E38">
        <w:rPr>
          <w:rFonts w:ascii="Times New Roman" w:hAnsi="Times New Roman"/>
          <w:sz w:val="24"/>
          <w:szCs w:val="24"/>
        </w:rPr>
        <w:t>, - s ide vonatkozik a vagyonértékű jog is – csak 25.000.000 Ft-ot elérő értékhatár felett kötelező megversenyeztetnie.</w:t>
      </w:r>
    </w:p>
    <w:p w:rsidR="0095561D" w:rsidRPr="00CD2E38" w:rsidRDefault="00DF32A3" w:rsidP="00DF32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2E38">
        <w:rPr>
          <w:rFonts w:ascii="Times New Roman" w:hAnsi="Times New Roman"/>
          <w:b/>
          <w:sz w:val="24"/>
          <w:szCs w:val="24"/>
        </w:rPr>
        <w:t>Összefoglalva: Az önkormányzat a horgásztavak és kiszolgáló területeik hasznosítását nem konkrétan a tavak fi</w:t>
      </w:r>
      <w:r w:rsidR="00B762F0" w:rsidRPr="00CD2E38">
        <w:rPr>
          <w:rFonts w:ascii="Times New Roman" w:hAnsi="Times New Roman"/>
          <w:b/>
          <w:sz w:val="24"/>
          <w:szCs w:val="24"/>
        </w:rPr>
        <w:t>zikai haszonbérbeadásával tehette</w:t>
      </w:r>
      <w:r w:rsidRPr="00CD2E38">
        <w:rPr>
          <w:rFonts w:ascii="Times New Roman" w:hAnsi="Times New Roman"/>
          <w:b/>
          <w:sz w:val="24"/>
          <w:szCs w:val="24"/>
        </w:rPr>
        <w:t xml:space="preserve"> meg, hanem a Magyar államtól törvény </w:t>
      </w:r>
      <w:proofErr w:type="gramStart"/>
      <w:r w:rsidRPr="00CD2E38">
        <w:rPr>
          <w:rFonts w:ascii="Times New Roman" w:hAnsi="Times New Roman"/>
          <w:b/>
          <w:sz w:val="24"/>
          <w:szCs w:val="24"/>
        </w:rPr>
        <w:t>szerint  rászálló</w:t>
      </w:r>
      <w:proofErr w:type="gramEnd"/>
      <w:r w:rsidRPr="00CD2E38">
        <w:rPr>
          <w:rFonts w:ascii="Times New Roman" w:hAnsi="Times New Roman"/>
          <w:b/>
          <w:sz w:val="24"/>
          <w:szCs w:val="24"/>
        </w:rPr>
        <w:t xml:space="preserve"> halgazdálkodási jog, mint vagyonértékű jog </w:t>
      </w:r>
      <w:proofErr w:type="spellStart"/>
      <w:r w:rsidRPr="00CD2E38">
        <w:rPr>
          <w:rFonts w:ascii="Times New Roman" w:hAnsi="Times New Roman"/>
          <w:b/>
          <w:sz w:val="24"/>
          <w:szCs w:val="24"/>
        </w:rPr>
        <w:t>alhaszonbérbe</w:t>
      </w:r>
      <w:proofErr w:type="spellEnd"/>
      <w:r w:rsidRPr="00CD2E38">
        <w:rPr>
          <w:rFonts w:ascii="Times New Roman" w:hAnsi="Times New Roman"/>
          <w:b/>
          <w:sz w:val="24"/>
          <w:szCs w:val="24"/>
        </w:rPr>
        <w:t xml:space="preserve"> adásával</w:t>
      </w:r>
      <w:r w:rsidR="00023AFB" w:rsidRPr="00CD2E38">
        <w:rPr>
          <w:rFonts w:ascii="Times New Roman" w:hAnsi="Times New Roman"/>
          <w:b/>
          <w:sz w:val="24"/>
          <w:szCs w:val="24"/>
        </w:rPr>
        <w:t xml:space="preserve">, vagy a 23.§ szerinti alanyi jogon </w:t>
      </w:r>
      <w:r w:rsidR="00B762F0" w:rsidRPr="00CD2E38">
        <w:rPr>
          <w:rFonts w:ascii="Times New Roman" w:hAnsi="Times New Roman"/>
          <w:b/>
          <w:sz w:val="24"/>
          <w:szCs w:val="24"/>
        </w:rPr>
        <w:t>megszerzett halgazdálkodási jog haszonbérbe adásával. Mivel azonban a törvény 74. §</w:t>
      </w:r>
      <w:proofErr w:type="spellStart"/>
      <w:r w:rsidR="00B762F0" w:rsidRPr="00CD2E38">
        <w:rPr>
          <w:rFonts w:ascii="Times New Roman" w:hAnsi="Times New Roman"/>
          <w:b/>
          <w:sz w:val="24"/>
          <w:szCs w:val="24"/>
        </w:rPr>
        <w:t>-a</w:t>
      </w:r>
      <w:proofErr w:type="spellEnd"/>
      <w:r w:rsidR="00B762F0" w:rsidRPr="00CD2E38">
        <w:rPr>
          <w:rFonts w:ascii="Times New Roman" w:hAnsi="Times New Roman"/>
          <w:b/>
          <w:sz w:val="24"/>
          <w:szCs w:val="24"/>
        </w:rPr>
        <w:t xml:space="preserve"> szerint a halgazdálkodási jog jelen esetben az Egyesületnél van, így a</w:t>
      </w:r>
      <w:r w:rsidR="0095561D" w:rsidRPr="00CD2E38">
        <w:rPr>
          <w:rFonts w:ascii="Times New Roman" w:hAnsi="Times New Roman"/>
          <w:b/>
          <w:sz w:val="24"/>
          <w:szCs w:val="24"/>
        </w:rPr>
        <w:t xml:space="preserve"> halgazdálkodási jog</w:t>
      </w:r>
      <w:r w:rsidR="00B762F0" w:rsidRPr="00CD2E38">
        <w:rPr>
          <w:rFonts w:ascii="Times New Roman" w:hAnsi="Times New Roman"/>
          <w:b/>
          <w:sz w:val="24"/>
          <w:szCs w:val="24"/>
        </w:rPr>
        <w:t>on felül</w:t>
      </w:r>
      <w:r w:rsidR="0095561D" w:rsidRPr="00CD2E38">
        <w:rPr>
          <w:rFonts w:ascii="Times New Roman" w:hAnsi="Times New Roman"/>
          <w:b/>
          <w:sz w:val="24"/>
          <w:szCs w:val="24"/>
        </w:rPr>
        <w:t xml:space="preserve"> a szerződés kiterjedne a vízterülettel érintett ingatlanok karbantartási kötelezettségére, </w:t>
      </w:r>
      <w:r w:rsidR="00646B33" w:rsidRPr="00CD2E38">
        <w:rPr>
          <w:rFonts w:ascii="Times New Roman" w:hAnsi="Times New Roman"/>
          <w:b/>
          <w:sz w:val="24"/>
          <w:szCs w:val="24"/>
        </w:rPr>
        <w:t>valamint a</w:t>
      </w:r>
      <w:r w:rsidR="0095561D" w:rsidRPr="00CD2E38">
        <w:rPr>
          <w:rFonts w:ascii="Times New Roman" w:hAnsi="Times New Roman"/>
          <w:b/>
          <w:sz w:val="24"/>
          <w:szCs w:val="24"/>
        </w:rPr>
        <w:t xml:space="preserve"> tó jelenléte által keletkezett, a Magyarországi helyi önkormányzatokról szóló törvény 13.§ (1) bekezdés 11. pontjában meghatározott (helyi körn</w:t>
      </w:r>
      <w:r w:rsidR="00646B33" w:rsidRPr="00CD2E38">
        <w:rPr>
          <w:rFonts w:ascii="Times New Roman" w:hAnsi="Times New Roman"/>
          <w:b/>
          <w:sz w:val="24"/>
          <w:szCs w:val="24"/>
        </w:rPr>
        <w:t>y</w:t>
      </w:r>
      <w:r w:rsidR="0095561D" w:rsidRPr="00CD2E38">
        <w:rPr>
          <w:rFonts w:ascii="Times New Roman" w:hAnsi="Times New Roman"/>
          <w:b/>
          <w:sz w:val="24"/>
          <w:szCs w:val="24"/>
        </w:rPr>
        <w:t xml:space="preserve">ezet- és természetvédelem, vízgazdálkodás, vízkárelhárítás) </w:t>
      </w:r>
      <w:r w:rsidR="00646B33" w:rsidRPr="00CD2E38">
        <w:rPr>
          <w:rFonts w:ascii="Times New Roman" w:hAnsi="Times New Roman"/>
          <w:b/>
          <w:sz w:val="24"/>
          <w:szCs w:val="24"/>
        </w:rPr>
        <w:t>feladatok átvállalás</w:t>
      </w:r>
      <w:r w:rsidR="00B762F0" w:rsidRPr="00CD2E38">
        <w:rPr>
          <w:rFonts w:ascii="Times New Roman" w:hAnsi="Times New Roman"/>
          <w:b/>
          <w:sz w:val="24"/>
          <w:szCs w:val="24"/>
        </w:rPr>
        <w:t>ával</w:t>
      </w:r>
      <w:r w:rsidR="00646B33" w:rsidRPr="00CD2E38">
        <w:rPr>
          <w:rFonts w:ascii="Times New Roman" w:hAnsi="Times New Roman"/>
          <w:b/>
          <w:sz w:val="24"/>
          <w:szCs w:val="24"/>
        </w:rPr>
        <w:t>.</w:t>
      </w:r>
      <w:r w:rsidR="0095561D" w:rsidRPr="00CD2E38">
        <w:rPr>
          <w:rFonts w:ascii="Times New Roman" w:hAnsi="Times New Roman"/>
          <w:b/>
          <w:sz w:val="24"/>
          <w:szCs w:val="24"/>
        </w:rPr>
        <w:t xml:space="preserve"> </w:t>
      </w:r>
    </w:p>
    <w:p w:rsidR="00DF32A3" w:rsidRPr="00CD2E38" w:rsidRDefault="007E56A0" w:rsidP="00DF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>Ennek megfelelően, mivel a tavak keletkezését követően, azaz 1992-től a Bakonycsernyei Horgász Egyesület kezelte „</w:t>
      </w:r>
      <w:proofErr w:type="spellStart"/>
      <w:r w:rsidRPr="00CD2E38">
        <w:rPr>
          <w:rFonts w:ascii="Times New Roman" w:hAnsi="Times New Roman"/>
          <w:sz w:val="24"/>
          <w:szCs w:val="24"/>
        </w:rPr>
        <w:t>jógazda</w:t>
      </w:r>
      <w:proofErr w:type="spellEnd"/>
      <w:r w:rsidRPr="00CD2E38">
        <w:rPr>
          <w:rFonts w:ascii="Times New Roman" w:hAnsi="Times New Roman"/>
          <w:sz w:val="24"/>
          <w:szCs w:val="24"/>
        </w:rPr>
        <w:t>” módjával a vízterületet és az azt kiszolgáló környezetet, végezte a halászati, majd a jogszabályi változást követően a halgazdálkodási joggal jár</w:t>
      </w:r>
      <w:r w:rsidR="000D6B17" w:rsidRPr="00CD2E38">
        <w:rPr>
          <w:rFonts w:ascii="Times New Roman" w:hAnsi="Times New Roman"/>
          <w:sz w:val="24"/>
          <w:szCs w:val="24"/>
        </w:rPr>
        <w:t>ó</w:t>
      </w:r>
      <w:r w:rsidRPr="00CD2E38">
        <w:rPr>
          <w:rFonts w:ascii="Times New Roman" w:hAnsi="Times New Roman"/>
          <w:sz w:val="24"/>
          <w:szCs w:val="24"/>
        </w:rPr>
        <w:t xml:space="preserve"> feladatokat, viselte azok kötelezettségét, </w:t>
      </w:r>
      <w:r w:rsidR="00DF32A3" w:rsidRPr="00CD2E38">
        <w:rPr>
          <w:rFonts w:ascii="Times New Roman" w:hAnsi="Times New Roman"/>
          <w:sz w:val="24"/>
          <w:szCs w:val="24"/>
        </w:rPr>
        <w:t>az alábbi szerződés tervezetet terjesztem a Tisztelt Képvis</w:t>
      </w:r>
      <w:r w:rsidR="00A07036" w:rsidRPr="00CD2E38">
        <w:rPr>
          <w:rFonts w:ascii="Times New Roman" w:hAnsi="Times New Roman"/>
          <w:sz w:val="24"/>
          <w:szCs w:val="24"/>
        </w:rPr>
        <w:t>elő-testület elé megtárgyalásra</w:t>
      </w:r>
    </w:p>
    <w:p w:rsidR="00A07036" w:rsidRPr="00CD2E38" w:rsidRDefault="00957AFE" w:rsidP="00DF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07036" w:rsidRPr="00CD2E38">
        <w:rPr>
          <w:rFonts w:ascii="Times New Roman" w:hAnsi="Times New Roman"/>
          <w:sz w:val="24"/>
          <w:szCs w:val="24"/>
        </w:rPr>
        <w:tab/>
      </w:r>
      <w:r w:rsidR="00A07036" w:rsidRPr="00CD2E38">
        <w:rPr>
          <w:rFonts w:ascii="Times New Roman" w:hAnsi="Times New Roman"/>
          <w:sz w:val="24"/>
          <w:szCs w:val="24"/>
        </w:rPr>
        <w:tab/>
      </w:r>
      <w:r w:rsidR="00A07036" w:rsidRPr="00CD2E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</w:t>
      </w:r>
      <w:r w:rsidR="00A07036" w:rsidRPr="00CD2E38">
        <w:rPr>
          <w:rFonts w:ascii="Times New Roman" w:hAnsi="Times New Roman"/>
          <w:sz w:val="24"/>
          <w:szCs w:val="24"/>
        </w:rPr>
        <w:t>uri Balázs</w:t>
      </w:r>
    </w:p>
    <w:p w:rsidR="00A07036" w:rsidRPr="00CD2E38" w:rsidRDefault="00A07036" w:rsidP="00DF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ab/>
      </w:r>
      <w:r w:rsidRPr="00CD2E38">
        <w:rPr>
          <w:rFonts w:ascii="Times New Roman" w:hAnsi="Times New Roman"/>
          <w:sz w:val="24"/>
          <w:szCs w:val="24"/>
        </w:rPr>
        <w:tab/>
      </w:r>
      <w:r w:rsidRPr="00CD2E38">
        <w:rPr>
          <w:rFonts w:ascii="Times New Roman" w:hAnsi="Times New Roman"/>
          <w:sz w:val="24"/>
          <w:szCs w:val="24"/>
        </w:rPr>
        <w:tab/>
      </w:r>
      <w:r w:rsidRPr="00CD2E38">
        <w:rPr>
          <w:rFonts w:ascii="Times New Roman" w:hAnsi="Times New Roman"/>
          <w:sz w:val="24"/>
          <w:szCs w:val="24"/>
        </w:rPr>
        <w:tab/>
      </w:r>
      <w:r w:rsidRPr="00CD2E38">
        <w:rPr>
          <w:rFonts w:ascii="Times New Roman" w:hAnsi="Times New Roman"/>
          <w:sz w:val="24"/>
          <w:szCs w:val="24"/>
        </w:rPr>
        <w:tab/>
      </w:r>
      <w:r w:rsidRPr="00CD2E38">
        <w:rPr>
          <w:rFonts w:ascii="Times New Roman" w:hAnsi="Times New Roman"/>
          <w:sz w:val="24"/>
          <w:szCs w:val="24"/>
        </w:rPr>
        <w:tab/>
      </w:r>
      <w:r w:rsidRPr="00CD2E38">
        <w:rPr>
          <w:rFonts w:ascii="Times New Roman" w:hAnsi="Times New Roman"/>
          <w:sz w:val="24"/>
          <w:szCs w:val="24"/>
        </w:rPr>
        <w:tab/>
      </w:r>
      <w:r w:rsidRPr="00CD2E38">
        <w:rPr>
          <w:rFonts w:ascii="Times New Roman" w:hAnsi="Times New Roman"/>
          <w:sz w:val="24"/>
          <w:szCs w:val="24"/>
        </w:rPr>
        <w:tab/>
      </w:r>
      <w:proofErr w:type="gramStart"/>
      <w:r w:rsidRPr="00CD2E38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B762F0" w:rsidRPr="00CD2E38" w:rsidRDefault="00B762F0" w:rsidP="00DF32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E38">
        <w:rPr>
          <w:rFonts w:ascii="Times New Roman" w:hAnsi="Times New Roman"/>
          <w:b/>
          <w:sz w:val="24"/>
          <w:szCs w:val="24"/>
        </w:rPr>
        <w:lastRenderedPageBreak/>
        <w:t>MEGÁLLAPODÁS</w:t>
      </w:r>
    </w:p>
    <w:p w:rsidR="002B1707" w:rsidRPr="00CD2E38" w:rsidRDefault="008108A7" w:rsidP="00DF32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2E38">
        <w:rPr>
          <w:rFonts w:ascii="Times New Roman" w:hAnsi="Times New Roman"/>
          <w:b/>
          <w:sz w:val="24"/>
          <w:szCs w:val="24"/>
        </w:rPr>
        <w:t>HALGAZDÁLKODÁSI JOGHOZ KAPCSOLÓDÓ FELADATOK ELLÁTÁSÁRÓL</w:t>
      </w:r>
    </w:p>
    <w:p w:rsidR="008108A7" w:rsidRPr="00CD2E38" w:rsidRDefault="008108A7" w:rsidP="00DF32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31CE" w:rsidRPr="00CD2E38" w:rsidRDefault="008431CE" w:rsidP="00E63A37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  <w:proofErr w:type="gramStart"/>
      <w:r w:rsidRPr="00CD2E38">
        <w:rPr>
          <w:color w:val="000000"/>
        </w:rPr>
        <w:t>amely</w:t>
      </w:r>
      <w:proofErr w:type="gramEnd"/>
      <w:r w:rsidRPr="00CD2E38">
        <w:rPr>
          <w:color w:val="000000"/>
        </w:rPr>
        <w:t xml:space="preserve"> létrejött egyrészről:</w:t>
      </w:r>
    </w:p>
    <w:p w:rsidR="008431CE" w:rsidRPr="00CD2E38" w:rsidRDefault="008431CE" w:rsidP="00E63A37">
      <w:pPr>
        <w:pStyle w:val="Nincstrkz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D2E38">
        <w:rPr>
          <w:b/>
          <w:bCs/>
          <w:color w:val="000000"/>
        </w:rPr>
        <w:t>Bakonycsernye Község Önkormányzata</w:t>
      </w:r>
      <w:r w:rsidRPr="00CD2E38">
        <w:rPr>
          <w:rStyle w:val="apple-converted-space"/>
          <w:color w:val="000000"/>
        </w:rPr>
        <w:t> </w:t>
      </w:r>
      <w:r w:rsidRPr="00CD2E38">
        <w:rPr>
          <w:color w:val="000000"/>
        </w:rPr>
        <w:t xml:space="preserve">(székhelye: </w:t>
      </w:r>
      <w:r w:rsidR="00CA6325" w:rsidRPr="00CD2E38">
        <w:rPr>
          <w:color w:val="000000"/>
        </w:rPr>
        <w:t>8056 Bakonycsernye, Rákóczi u. 83.</w:t>
      </w:r>
      <w:r w:rsidRPr="00CD2E38">
        <w:rPr>
          <w:color w:val="000000"/>
        </w:rPr>
        <w:t>, adószáma</w:t>
      </w:r>
      <w:proofErr w:type="gramStart"/>
      <w:r w:rsidRPr="00CD2E38">
        <w:rPr>
          <w:color w:val="000000"/>
        </w:rPr>
        <w:t xml:space="preserve">: </w:t>
      </w:r>
      <w:r w:rsidR="00CA6325" w:rsidRPr="00CD2E38">
        <w:rPr>
          <w:color w:val="000000"/>
        </w:rPr>
        <w:t>…</w:t>
      </w:r>
      <w:proofErr w:type="gramEnd"/>
      <w:r w:rsidR="00CA6325" w:rsidRPr="00CD2E38">
        <w:rPr>
          <w:color w:val="000000"/>
        </w:rPr>
        <w:t>…………..</w:t>
      </w:r>
      <w:r w:rsidRPr="00CD2E38">
        <w:rPr>
          <w:color w:val="000000"/>
        </w:rPr>
        <w:t xml:space="preserve">, KSH azonosító száma: </w:t>
      </w:r>
      <w:r w:rsidR="00CA6325" w:rsidRPr="00CD2E38">
        <w:rPr>
          <w:color w:val="000000"/>
        </w:rPr>
        <w:t>…………………………………………</w:t>
      </w:r>
      <w:r w:rsidRPr="00CD2E38">
        <w:rPr>
          <w:color w:val="000000"/>
        </w:rPr>
        <w:t>, képviseli:</w:t>
      </w:r>
      <w:r w:rsidR="00CA6325" w:rsidRPr="00CD2E38">
        <w:rPr>
          <w:color w:val="000000"/>
        </w:rPr>
        <w:t xml:space="preserve"> Turi Balázs</w:t>
      </w:r>
      <w:r w:rsidRPr="00CD2E38">
        <w:rPr>
          <w:color w:val="000000"/>
        </w:rPr>
        <w:t xml:space="preserve"> polgármester), mint </w:t>
      </w:r>
      <w:r w:rsidRPr="00CD2E38">
        <w:rPr>
          <w:rStyle w:val="apple-converted-space"/>
          <w:color w:val="000000"/>
        </w:rPr>
        <w:t> </w:t>
      </w:r>
      <w:r w:rsidR="001B7D49" w:rsidRPr="00CD2E38">
        <w:rPr>
          <w:rStyle w:val="apple-converted-space"/>
        </w:rPr>
        <w:t>Tulajdonos,</w:t>
      </w:r>
    </w:p>
    <w:p w:rsidR="008431CE" w:rsidRPr="00CD2E38" w:rsidRDefault="008431CE" w:rsidP="00E63A37">
      <w:pPr>
        <w:pStyle w:val="Nincstrkz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proofErr w:type="gramStart"/>
      <w:r w:rsidRPr="00CD2E38">
        <w:rPr>
          <w:color w:val="000000"/>
        </w:rPr>
        <w:t>másrészről</w:t>
      </w:r>
      <w:proofErr w:type="gramEnd"/>
      <w:r w:rsidRPr="00CD2E38">
        <w:rPr>
          <w:color w:val="000000"/>
        </w:rPr>
        <w:t>:</w:t>
      </w:r>
    </w:p>
    <w:p w:rsidR="003C19E0" w:rsidRPr="00CD2E38" w:rsidRDefault="00CA6325" w:rsidP="008108A7">
      <w:pPr>
        <w:pStyle w:val="norml1"/>
        <w:shd w:val="clear" w:color="auto" w:fill="FFFFFF"/>
        <w:spacing w:before="0" w:beforeAutospacing="0" w:after="0" w:afterAutospacing="0"/>
        <w:ind w:left="142"/>
        <w:jc w:val="both"/>
        <w:rPr>
          <w:rStyle w:val="apple-converted-space"/>
          <w:color w:val="000000"/>
        </w:rPr>
      </w:pPr>
      <w:proofErr w:type="gramStart"/>
      <w:r w:rsidRPr="00CD2E38">
        <w:rPr>
          <w:b/>
          <w:bCs/>
          <w:color w:val="000000"/>
        </w:rPr>
        <w:t xml:space="preserve">Bakonycsernyei </w:t>
      </w:r>
      <w:r w:rsidR="008431CE" w:rsidRPr="00CD2E38">
        <w:rPr>
          <w:b/>
          <w:bCs/>
          <w:color w:val="000000"/>
        </w:rPr>
        <w:t>Horgász Egyesület</w:t>
      </w:r>
      <w:r w:rsidR="008431CE" w:rsidRPr="00CD2E38">
        <w:rPr>
          <w:rStyle w:val="apple-converted-space"/>
          <w:b/>
          <w:bCs/>
          <w:color w:val="000000"/>
        </w:rPr>
        <w:t> </w:t>
      </w:r>
      <w:r w:rsidR="008431CE" w:rsidRPr="00CD2E38">
        <w:rPr>
          <w:color w:val="000000"/>
        </w:rPr>
        <w:t xml:space="preserve">(székhely: </w:t>
      </w:r>
      <w:r w:rsidRPr="00CD2E38">
        <w:rPr>
          <w:color w:val="000000"/>
        </w:rPr>
        <w:t>8056 Bakonycsernye, Rákóczi u. 83.)</w:t>
      </w:r>
      <w:r w:rsidR="008431CE" w:rsidRPr="00CD2E38">
        <w:rPr>
          <w:color w:val="000000"/>
        </w:rPr>
        <w:t xml:space="preserve"> nyilvántartási száma: </w:t>
      </w:r>
      <w:r w:rsidRPr="00CD2E38">
        <w:rPr>
          <w:color w:val="000000"/>
        </w:rPr>
        <w:t xml:space="preserve">Székesfehérvári </w:t>
      </w:r>
      <w:r w:rsidR="008431CE" w:rsidRPr="00CD2E38">
        <w:rPr>
          <w:color w:val="000000"/>
        </w:rPr>
        <w:t xml:space="preserve"> Törvényszék </w:t>
      </w:r>
      <w:r w:rsidRPr="00CD2E38">
        <w:rPr>
          <w:color w:val="000000"/>
        </w:rPr>
        <w:t>………………………….</w:t>
      </w:r>
      <w:r w:rsidR="008431CE" w:rsidRPr="00CD2E38">
        <w:rPr>
          <w:color w:val="000000"/>
        </w:rPr>
        <w:t>, adószáma:</w:t>
      </w:r>
      <w:r w:rsidRPr="00CD2E38">
        <w:rPr>
          <w:color w:val="000000"/>
        </w:rPr>
        <w:t xml:space="preserve"> </w:t>
      </w:r>
      <w:r w:rsidR="008431CE" w:rsidRPr="00CD2E38">
        <w:rPr>
          <w:rStyle w:val="apple-converted-space"/>
          <w:color w:val="000000"/>
        </w:rPr>
        <w:t> </w:t>
      </w:r>
      <w:r w:rsidRPr="00CD2E38">
        <w:rPr>
          <w:rStyle w:val="apple-converted-space"/>
          <w:color w:val="000000"/>
        </w:rPr>
        <w:t>………………………………………..</w:t>
      </w:r>
      <w:r w:rsidR="008431CE" w:rsidRPr="00CD2E38">
        <w:rPr>
          <w:color w:val="000000"/>
        </w:rPr>
        <w:t xml:space="preserve">, képviseli: </w:t>
      </w:r>
      <w:proofErr w:type="spellStart"/>
      <w:r w:rsidRPr="00CD2E38">
        <w:rPr>
          <w:color w:val="000000"/>
        </w:rPr>
        <w:t>Sztrida</w:t>
      </w:r>
      <w:proofErr w:type="spellEnd"/>
      <w:r w:rsidRPr="00CD2E38">
        <w:rPr>
          <w:color w:val="000000"/>
        </w:rPr>
        <w:t xml:space="preserve"> József</w:t>
      </w:r>
      <w:r w:rsidR="008431CE" w:rsidRPr="00CD2E38">
        <w:rPr>
          <w:color w:val="000000"/>
        </w:rPr>
        <w:t xml:space="preserve"> elnök), mint</w:t>
      </w:r>
      <w:r w:rsidR="008431CE" w:rsidRPr="00CD2E38">
        <w:rPr>
          <w:rStyle w:val="apple-converted-space"/>
          <w:color w:val="000000"/>
        </w:rPr>
        <w:t> </w:t>
      </w:r>
      <w:r w:rsidRPr="00CD2E38">
        <w:rPr>
          <w:rStyle w:val="apple-converted-space"/>
          <w:color w:val="000000"/>
        </w:rPr>
        <w:t xml:space="preserve"> </w:t>
      </w:r>
      <w:r w:rsidR="001B7D49" w:rsidRPr="00CD2E38">
        <w:rPr>
          <w:rStyle w:val="apple-converted-space"/>
        </w:rPr>
        <w:t>Halgazdálkodásra jogosult</w:t>
      </w:r>
      <w:r w:rsidR="00B762F0" w:rsidRPr="00CD2E38">
        <w:rPr>
          <w:rStyle w:val="apple-converted-space"/>
          <w:color w:val="000000"/>
        </w:rPr>
        <w:t xml:space="preserve"> </w:t>
      </w:r>
      <w:r w:rsidR="008431CE" w:rsidRPr="00CD2E38">
        <w:rPr>
          <w:color w:val="000000"/>
        </w:rPr>
        <w:t xml:space="preserve">között </w:t>
      </w:r>
      <w:r w:rsidRPr="00CD2E38">
        <w:rPr>
          <w:color w:val="000000"/>
        </w:rPr>
        <w:t xml:space="preserve">Bakonycsernye Község </w:t>
      </w:r>
      <w:r w:rsidR="008431CE" w:rsidRPr="00CD2E38">
        <w:rPr>
          <w:color w:val="000000"/>
        </w:rPr>
        <w:t>Önkormányzata Képviselő-testülete</w:t>
      </w:r>
      <w:r w:rsidR="008431CE" w:rsidRPr="00CD2E38">
        <w:rPr>
          <w:rStyle w:val="apple-converted-space"/>
          <w:color w:val="000000"/>
        </w:rPr>
        <w:t> </w:t>
      </w:r>
      <w:r w:rsidRPr="00CD2E38">
        <w:rPr>
          <w:rStyle w:val="apple-converted-space"/>
          <w:color w:val="000000"/>
        </w:rPr>
        <w:t>……………………../20</w:t>
      </w:r>
      <w:r w:rsidR="008431CE" w:rsidRPr="00CD2E38">
        <w:rPr>
          <w:b/>
          <w:bCs/>
          <w:color w:val="000000"/>
        </w:rPr>
        <w:t>15.</w:t>
      </w:r>
      <w:proofErr w:type="gramEnd"/>
      <w:r w:rsidR="008431CE" w:rsidRPr="00CD2E38">
        <w:rPr>
          <w:b/>
          <w:bCs/>
          <w:color w:val="000000"/>
        </w:rPr>
        <w:t xml:space="preserve"> </w:t>
      </w:r>
      <w:r w:rsidRPr="00CD2E38">
        <w:rPr>
          <w:b/>
          <w:bCs/>
          <w:color w:val="000000"/>
        </w:rPr>
        <w:t>(</w:t>
      </w:r>
      <w:proofErr w:type="gramStart"/>
      <w:r w:rsidRPr="00CD2E38">
        <w:rPr>
          <w:b/>
          <w:bCs/>
          <w:color w:val="000000"/>
        </w:rPr>
        <w:t>……</w:t>
      </w:r>
      <w:proofErr w:type="gramEnd"/>
      <w:r w:rsidR="008431CE" w:rsidRPr="00CD2E38">
        <w:rPr>
          <w:b/>
          <w:bCs/>
          <w:color w:val="000000"/>
        </w:rPr>
        <w:t>)</w:t>
      </w:r>
      <w:r w:rsidR="008431CE" w:rsidRPr="00CD2E38">
        <w:rPr>
          <w:rStyle w:val="apple-converted-space"/>
          <w:b/>
          <w:bCs/>
          <w:color w:val="000000"/>
        </w:rPr>
        <w:t> </w:t>
      </w:r>
      <w:r w:rsidR="008431CE" w:rsidRPr="00CD2E38">
        <w:rPr>
          <w:rStyle w:val="apple-converted-space"/>
          <w:color w:val="000000"/>
        </w:rPr>
        <w:t> </w:t>
      </w:r>
      <w:r w:rsidR="008431CE" w:rsidRPr="00CD2E38">
        <w:rPr>
          <w:color w:val="000000"/>
        </w:rPr>
        <w:t>számú határozata</w:t>
      </w:r>
      <w:r w:rsidR="008431CE" w:rsidRPr="00CD2E38">
        <w:rPr>
          <w:rStyle w:val="apple-converted-space"/>
          <w:color w:val="000000"/>
        </w:rPr>
        <w:t> </w:t>
      </w:r>
      <w:r w:rsidR="008431CE" w:rsidRPr="00CD2E38">
        <w:rPr>
          <w:color w:val="000000"/>
        </w:rPr>
        <w:t>alapján, az alábbi feltételekkel</w:t>
      </w:r>
      <w:r w:rsidR="003C19E0" w:rsidRPr="00CD2E38">
        <w:rPr>
          <w:color w:val="000000"/>
        </w:rPr>
        <w:t>:</w:t>
      </w:r>
      <w:r w:rsidR="008431CE" w:rsidRPr="00CD2E38">
        <w:rPr>
          <w:rStyle w:val="apple-converted-space"/>
          <w:color w:val="000000"/>
        </w:rPr>
        <w:t> </w:t>
      </w:r>
    </w:p>
    <w:p w:rsidR="008439DD" w:rsidRPr="00CD2E38" w:rsidRDefault="008439DD" w:rsidP="008439DD">
      <w:pPr>
        <w:pStyle w:val="norml1"/>
        <w:shd w:val="clear" w:color="auto" w:fill="FFFFFF"/>
        <w:spacing w:before="0" w:beforeAutospacing="0" w:after="0" w:afterAutospacing="0"/>
        <w:ind w:left="142"/>
        <w:jc w:val="center"/>
        <w:rPr>
          <w:b/>
          <w:bCs/>
          <w:color w:val="000000"/>
        </w:rPr>
      </w:pPr>
      <w:r w:rsidRPr="00CD2E38">
        <w:rPr>
          <w:b/>
          <w:bCs/>
          <w:color w:val="000000"/>
        </w:rPr>
        <w:t>I.</w:t>
      </w:r>
    </w:p>
    <w:p w:rsidR="003C19E0" w:rsidRPr="00CD2E38" w:rsidRDefault="008439DD" w:rsidP="008439DD">
      <w:pPr>
        <w:pStyle w:val="norml1"/>
        <w:shd w:val="clear" w:color="auto" w:fill="FFFFFF"/>
        <w:spacing w:before="0" w:beforeAutospacing="0" w:after="0" w:afterAutospacing="0"/>
        <w:ind w:left="142"/>
        <w:jc w:val="center"/>
        <w:rPr>
          <w:b/>
          <w:bCs/>
          <w:color w:val="000000"/>
        </w:rPr>
      </w:pPr>
      <w:r w:rsidRPr="00CD2E38">
        <w:rPr>
          <w:b/>
          <w:bCs/>
          <w:color w:val="000000"/>
        </w:rPr>
        <w:t>Szerződési előzmények</w:t>
      </w:r>
    </w:p>
    <w:p w:rsidR="008439DD" w:rsidRPr="00CD2E38" w:rsidRDefault="008439DD" w:rsidP="008439DD">
      <w:pPr>
        <w:pStyle w:val="norml1"/>
        <w:shd w:val="clear" w:color="auto" w:fill="FFFFFF"/>
        <w:spacing w:before="0" w:beforeAutospacing="0" w:after="0" w:afterAutospacing="0"/>
        <w:ind w:left="142"/>
        <w:jc w:val="center"/>
        <w:rPr>
          <w:bCs/>
          <w:color w:val="000000"/>
        </w:rPr>
      </w:pPr>
    </w:p>
    <w:p w:rsidR="00CA6325" w:rsidRPr="00CD2E38" w:rsidRDefault="008108A7" w:rsidP="008439DD">
      <w:pPr>
        <w:pStyle w:val="norml1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CD2E38">
        <w:rPr>
          <w:b/>
          <w:bCs/>
          <w:color w:val="000000"/>
        </w:rPr>
        <w:t xml:space="preserve"> </w:t>
      </w:r>
      <w:proofErr w:type="gramStart"/>
      <w:r w:rsidR="001B7D49" w:rsidRPr="00CD2E38">
        <w:rPr>
          <w:b/>
          <w:bCs/>
          <w:color w:val="000000"/>
        </w:rPr>
        <w:t>Tulajdonos</w:t>
      </w:r>
      <w:r w:rsidR="003C19E0" w:rsidRPr="00CD2E38">
        <w:rPr>
          <w:b/>
          <w:bCs/>
          <w:color w:val="000000"/>
        </w:rPr>
        <w:t xml:space="preserve"> </w:t>
      </w:r>
      <w:r w:rsidR="003C19E0" w:rsidRPr="00CD2E38">
        <w:rPr>
          <w:bCs/>
          <w:color w:val="000000"/>
        </w:rPr>
        <w:t xml:space="preserve"> kijelenti</w:t>
      </w:r>
      <w:proofErr w:type="gramEnd"/>
      <w:r w:rsidR="003C19E0" w:rsidRPr="00CD2E38">
        <w:rPr>
          <w:bCs/>
          <w:color w:val="000000"/>
        </w:rPr>
        <w:t xml:space="preserve">, hogy 1/1 részben tulajdonosa </w:t>
      </w:r>
      <w:r w:rsidR="008431CE" w:rsidRPr="00CD2E38">
        <w:rPr>
          <w:color w:val="000000"/>
        </w:rPr>
        <w:t xml:space="preserve">a </w:t>
      </w:r>
      <w:r w:rsidR="00CA6325" w:rsidRPr="00CD2E38">
        <w:rPr>
          <w:color w:val="000000"/>
        </w:rPr>
        <w:t>Móri</w:t>
      </w:r>
      <w:r w:rsidR="008431CE" w:rsidRPr="00CD2E38">
        <w:rPr>
          <w:color w:val="000000"/>
        </w:rPr>
        <w:t xml:space="preserve"> Járási Hivatal Járási Földhivatalánál nyilvántartott</w:t>
      </w:r>
      <w:r w:rsidR="00CA6325" w:rsidRPr="00CD2E38">
        <w:rPr>
          <w:color w:val="000000"/>
        </w:rPr>
        <w:t xml:space="preserve"> Bakonycsernye, </w:t>
      </w:r>
    </w:p>
    <w:p w:rsidR="00CA6325" w:rsidRPr="00CD2E38" w:rsidRDefault="00CA6325" w:rsidP="00E63A3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0215/3 </w:t>
      </w:r>
      <w:proofErr w:type="spellStart"/>
      <w:r w:rsidRPr="00CD2E38">
        <w:rPr>
          <w:rFonts w:ascii="Times New Roman" w:hAnsi="Times New Roman"/>
          <w:sz w:val="24"/>
          <w:szCs w:val="24"/>
        </w:rPr>
        <w:t>hrsz-ú</w:t>
      </w:r>
      <w:proofErr w:type="spellEnd"/>
      <w:r w:rsidRPr="00CD2E38">
        <w:rPr>
          <w:rFonts w:ascii="Times New Roman" w:hAnsi="Times New Roman"/>
          <w:sz w:val="24"/>
          <w:szCs w:val="24"/>
        </w:rPr>
        <w:t xml:space="preserve"> </w:t>
      </w:r>
      <w:r w:rsidRPr="00CD2E38">
        <w:rPr>
          <w:rFonts w:ascii="Times New Roman" w:hAnsi="Times New Roman"/>
          <w:sz w:val="24"/>
          <w:szCs w:val="24"/>
        </w:rPr>
        <w:tab/>
        <w:t xml:space="preserve">1.003 </w:t>
      </w:r>
      <w:r w:rsidRPr="00CD2E38">
        <w:rPr>
          <w:rFonts w:ascii="Times New Roman" w:hAnsi="Times New Roman"/>
          <w:sz w:val="24"/>
          <w:szCs w:val="24"/>
        </w:rPr>
        <w:tab/>
      </w:r>
      <w:r w:rsidRPr="00CD2E38">
        <w:rPr>
          <w:rFonts w:ascii="Times New Roman" w:hAnsi="Times New Roman"/>
          <w:sz w:val="24"/>
          <w:szCs w:val="24"/>
        </w:rPr>
        <w:tab/>
        <w:t xml:space="preserve">m2 </w:t>
      </w:r>
      <w:r w:rsidRPr="00CD2E38">
        <w:rPr>
          <w:rFonts w:ascii="Times New Roman" w:hAnsi="Times New Roman"/>
          <w:sz w:val="24"/>
          <w:szCs w:val="24"/>
        </w:rPr>
        <w:tab/>
        <w:t>nagyságú, kivett töltés,</w:t>
      </w:r>
    </w:p>
    <w:p w:rsidR="00CA6325" w:rsidRPr="00CD2E38" w:rsidRDefault="00CA6325" w:rsidP="00E63A3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0215/4 </w:t>
      </w:r>
      <w:proofErr w:type="spellStart"/>
      <w:r w:rsidRPr="00CD2E38">
        <w:rPr>
          <w:rFonts w:ascii="Times New Roman" w:hAnsi="Times New Roman"/>
          <w:sz w:val="24"/>
          <w:szCs w:val="24"/>
        </w:rPr>
        <w:t>hrsz-ú</w:t>
      </w:r>
      <w:proofErr w:type="spellEnd"/>
      <w:r w:rsidRPr="00CD2E38">
        <w:rPr>
          <w:rFonts w:ascii="Times New Roman" w:hAnsi="Times New Roman"/>
          <w:sz w:val="24"/>
          <w:szCs w:val="24"/>
        </w:rPr>
        <w:t xml:space="preserve"> </w:t>
      </w:r>
      <w:r w:rsidRPr="00CD2E38">
        <w:rPr>
          <w:rFonts w:ascii="Times New Roman" w:hAnsi="Times New Roman"/>
          <w:sz w:val="24"/>
          <w:szCs w:val="24"/>
        </w:rPr>
        <w:tab/>
      </w:r>
      <w:proofErr w:type="gramStart"/>
      <w:r w:rsidRPr="00CD2E38">
        <w:rPr>
          <w:rFonts w:ascii="Times New Roman" w:hAnsi="Times New Roman"/>
          <w:sz w:val="24"/>
          <w:szCs w:val="24"/>
        </w:rPr>
        <w:t>4</w:t>
      </w:r>
      <w:proofErr w:type="gramEnd"/>
      <w:r w:rsidRPr="00CD2E38">
        <w:rPr>
          <w:rFonts w:ascii="Times New Roman" w:hAnsi="Times New Roman"/>
          <w:sz w:val="24"/>
          <w:szCs w:val="24"/>
        </w:rPr>
        <w:t xml:space="preserve"> ha 2.294 </w:t>
      </w:r>
      <w:r w:rsidRPr="00CD2E38">
        <w:rPr>
          <w:rFonts w:ascii="Times New Roman" w:hAnsi="Times New Roman"/>
          <w:sz w:val="24"/>
          <w:szCs w:val="24"/>
        </w:rPr>
        <w:tab/>
        <w:t xml:space="preserve">m2 </w:t>
      </w:r>
      <w:r w:rsidRPr="00CD2E38">
        <w:rPr>
          <w:rFonts w:ascii="Times New Roman" w:hAnsi="Times New Roman"/>
          <w:sz w:val="24"/>
          <w:szCs w:val="24"/>
        </w:rPr>
        <w:tab/>
        <w:t>nagyságú, kivett tó,</w:t>
      </w:r>
    </w:p>
    <w:p w:rsidR="00CA6325" w:rsidRPr="00CD2E38" w:rsidRDefault="00CA6325" w:rsidP="00E63A3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0215/5 </w:t>
      </w:r>
      <w:proofErr w:type="spellStart"/>
      <w:proofErr w:type="gramStart"/>
      <w:r w:rsidRPr="00CD2E38">
        <w:rPr>
          <w:rFonts w:ascii="Times New Roman" w:hAnsi="Times New Roman"/>
          <w:sz w:val="24"/>
          <w:szCs w:val="24"/>
        </w:rPr>
        <w:t>hrsz-ú</w:t>
      </w:r>
      <w:proofErr w:type="spellEnd"/>
      <w:r w:rsidRPr="00CD2E38">
        <w:rPr>
          <w:rFonts w:ascii="Times New Roman" w:hAnsi="Times New Roman"/>
          <w:sz w:val="24"/>
          <w:szCs w:val="24"/>
        </w:rPr>
        <w:t xml:space="preserve"> </w:t>
      </w:r>
      <w:r w:rsidRPr="00CD2E38">
        <w:rPr>
          <w:rFonts w:ascii="Times New Roman" w:hAnsi="Times New Roman"/>
          <w:sz w:val="24"/>
          <w:szCs w:val="24"/>
        </w:rPr>
        <w:tab/>
        <w:t xml:space="preserve">       1</w:t>
      </w:r>
      <w:proofErr w:type="gramEnd"/>
      <w:r w:rsidRPr="00CD2E38">
        <w:rPr>
          <w:rFonts w:ascii="Times New Roman" w:hAnsi="Times New Roman"/>
          <w:sz w:val="24"/>
          <w:szCs w:val="24"/>
        </w:rPr>
        <w:t xml:space="preserve">.656 </w:t>
      </w:r>
      <w:r w:rsidRPr="00CD2E38">
        <w:rPr>
          <w:rFonts w:ascii="Times New Roman" w:hAnsi="Times New Roman"/>
          <w:sz w:val="24"/>
          <w:szCs w:val="24"/>
        </w:rPr>
        <w:tab/>
        <w:t xml:space="preserve">m2 </w:t>
      </w:r>
      <w:r w:rsidRPr="00CD2E38">
        <w:rPr>
          <w:rFonts w:ascii="Times New Roman" w:hAnsi="Times New Roman"/>
          <w:sz w:val="24"/>
          <w:szCs w:val="24"/>
        </w:rPr>
        <w:tab/>
        <w:t>nagyságú, kivett töltés,</w:t>
      </w:r>
    </w:p>
    <w:p w:rsidR="00CA6325" w:rsidRPr="00CD2E38" w:rsidRDefault="00CA6325" w:rsidP="00E63A3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0215/6 </w:t>
      </w:r>
      <w:proofErr w:type="spellStart"/>
      <w:r w:rsidRPr="00CD2E38">
        <w:rPr>
          <w:rFonts w:ascii="Times New Roman" w:hAnsi="Times New Roman"/>
          <w:sz w:val="24"/>
          <w:szCs w:val="24"/>
        </w:rPr>
        <w:t>hrsz-ú</w:t>
      </w:r>
      <w:proofErr w:type="spellEnd"/>
      <w:r w:rsidRPr="00CD2E38">
        <w:rPr>
          <w:rFonts w:ascii="Times New Roman" w:hAnsi="Times New Roman"/>
          <w:sz w:val="24"/>
          <w:szCs w:val="24"/>
        </w:rPr>
        <w:tab/>
      </w:r>
      <w:proofErr w:type="gramStart"/>
      <w:r w:rsidRPr="00CD2E38">
        <w:rPr>
          <w:rFonts w:ascii="Times New Roman" w:hAnsi="Times New Roman"/>
          <w:sz w:val="24"/>
          <w:szCs w:val="24"/>
        </w:rPr>
        <w:t>8</w:t>
      </w:r>
      <w:proofErr w:type="gramEnd"/>
      <w:r w:rsidRPr="00CD2E38">
        <w:rPr>
          <w:rFonts w:ascii="Times New Roman" w:hAnsi="Times New Roman"/>
          <w:sz w:val="24"/>
          <w:szCs w:val="24"/>
        </w:rPr>
        <w:t xml:space="preserve"> ha 5.314 </w:t>
      </w:r>
      <w:r w:rsidRPr="00CD2E38">
        <w:rPr>
          <w:rFonts w:ascii="Times New Roman" w:hAnsi="Times New Roman"/>
          <w:sz w:val="24"/>
          <w:szCs w:val="24"/>
        </w:rPr>
        <w:tab/>
        <w:t xml:space="preserve">m2 </w:t>
      </w:r>
      <w:r w:rsidRPr="00CD2E38">
        <w:rPr>
          <w:rFonts w:ascii="Times New Roman" w:hAnsi="Times New Roman"/>
          <w:sz w:val="24"/>
          <w:szCs w:val="24"/>
        </w:rPr>
        <w:tab/>
        <w:t>nagyságú  kivett tó,</w:t>
      </w:r>
    </w:p>
    <w:p w:rsidR="00CA6325" w:rsidRPr="00CD2E38" w:rsidRDefault="00CA6325" w:rsidP="00E63A3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sz w:val="24"/>
          <w:szCs w:val="24"/>
        </w:rPr>
        <w:t xml:space="preserve">0215/8 </w:t>
      </w:r>
      <w:proofErr w:type="spellStart"/>
      <w:r w:rsidRPr="00CD2E38">
        <w:rPr>
          <w:rFonts w:ascii="Times New Roman" w:hAnsi="Times New Roman"/>
          <w:sz w:val="24"/>
          <w:szCs w:val="24"/>
        </w:rPr>
        <w:t>hrsz-ú</w:t>
      </w:r>
      <w:proofErr w:type="spellEnd"/>
      <w:r w:rsidRPr="00CD2E38">
        <w:rPr>
          <w:rFonts w:ascii="Times New Roman" w:hAnsi="Times New Roman"/>
          <w:sz w:val="24"/>
          <w:szCs w:val="24"/>
        </w:rPr>
        <w:t xml:space="preserve"> </w:t>
      </w:r>
      <w:r w:rsidRPr="00CD2E38">
        <w:rPr>
          <w:rFonts w:ascii="Times New Roman" w:hAnsi="Times New Roman"/>
          <w:sz w:val="24"/>
          <w:szCs w:val="24"/>
        </w:rPr>
        <w:tab/>
      </w:r>
      <w:proofErr w:type="gramStart"/>
      <w:r w:rsidRPr="00CD2E38">
        <w:rPr>
          <w:rFonts w:ascii="Times New Roman" w:hAnsi="Times New Roman"/>
          <w:sz w:val="24"/>
          <w:szCs w:val="24"/>
        </w:rPr>
        <w:t>2</w:t>
      </w:r>
      <w:proofErr w:type="gramEnd"/>
      <w:r w:rsidRPr="00CD2E38">
        <w:rPr>
          <w:rFonts w:ascii="Times New Roman" w:hAnsi="Times New Roman"/>
          <w:sz w:val="24"/>
          <w:szCs w:val="24"/>
        </w:rPr>
        <w:t xml:space="preserve"> ha 2.355 </w:t>
      </w:r>
      <w:r w:rsidRPr="00CD2E38">
        <w:rPr>
          <w:rFonts w:ascii="Times New Roman" w:hAnsi="Times New Roman"/>
          <w:sz w:val="24"/>
          <w:szCs w:val="24"/>
        </w:rPr>
        <w:tab/>
        <w:t xml:space="preserve">m2 </w:t>
      </w:r>
      <w:r w:rsidRPr="00CD2E38">
        <w:rPr>
          <w:rFonts w:ascii="Times New Roman" w:hAnsi="Times New Roman"/>
          <w:sz w:val="24"/>
          <w:szCs w:val="24"/>
        </w:rPr>
        <w:tab/>
        <w:t xml:space="preserve">nagyságú kivett tó </w:t>
      </w:r>
    </w:p>
    <w:p w:rsidR="003B4BA4" w:rsidRPr="003B4BA4" w:rsidRDefault="008431CE" w:rsidP="006F52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E38">
        <w:rPr>
          <w:rFonts w:ascii="Times New Roman" w:hAnsi="Times New Roman"/>
          <w:color w:val="000000"/>
          <w:sz w:val="24"/>
          <w:szCs w:val="24"/>
        </w:rPr>
        <w:t xml:space="preserve"> megnevezésű</w:t>
      </w:r>
      <w:r w:rsidRPr="00CD2E38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CD2E3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8439DD" w:rsidRPr="00CD2E38">
        <w:rPr>
          <w:rFonts w:ascii="Times New Roman" w:hAnsi="Times New Roman"/>
          <w:bCs/>
          <w:color w:val="000000"/>
          <w:sz w:val="24"/>
          <w:szCs w:val="24"/>
        </w:rPr>
        <w:t xml:space="preserve">halgazdálkodási vízterületeknek, melyekre vonatkozó halászati jogot </w:t>
      </w:r>
      <w:r w:rsidR="00A51191" w:rsidRPr="00CD2E38">
        <w:rPr>
          <w:rFonts w:ascii="Times New Roman" w:hAnsi="Times New Roman"/>
          <w:bCs/>
          <w:color w:val="000000"/>
          <w:sz w:val="24"/>
          <w:szCs w:val="24"/>
        </w:rPr>
        <w:t xml:space="preserve">(halgazdálkodási jogot) </w:t>
      </w:r>
      <w:r w:rsidR="008439DD" w:rsidRPr="00CD2E38">
        <w:rPr>
          <w:rFonts w:ascii="Times New Roman" w:hAnsi="Times New Roman"/>
          <w:bCs/>
          <w:color w:val="000000"/>
          <w:sz w:val="24"/>
          <w:szCs w:val="24"/>
        </w:rPr>
        <w:t xml:space="preserve">a </w:t>
      </w:r>
      <w:r w:rsidR="008439DD" w:rsidRPr="00CD2E38">
        <w:rPr>
          <w:rFonts w:ascii="Times New Roman" w:hAnsi="Times New Roman"/>
          <w:sz w:val="24"/>
          <w:szCs w:val="24"/>
        </w:rPr>
        <w:t>29/1992. (III.29.</w:t>
      </w:r>
      <w:proofErr w:type="gramStart"/>
      <w:r w:rsidR="008439DD" w:rsidRPr="00CD2E38">
        <w:rPr>
          <w:rFonts w:ascii="Times New Roman" w:hAnsi="Times New Roman"/>
          <w:sz w:val="24"/>
          <w:szCs w:val="24"/>
        </w:rPr>
        <w:t>)</w:t>
      </w:r>
      <w:r w:rsidR="008439DD" w:rsidRPr="00CD2E38">
        <w:rPr>
          <w:rFonts w:ascii="Times New Roman" w:hAnsi="Times New Roman"/>
          <w:bCs/>
          <w:color w:val="000000"/>
          <w:sz w:val="24"/>
          <w:szCs w:val="24"/>
        </w:rPr>
        <w:t>számú</w:t>
      </w:r>
      <w:proofErr w:type="gramEnd"/>
      <w:r w:rsidR="008439DD" w:rsidRPr="00CD2E38">
        <w:rPr>
          <w:rFonts w:ascii="Times New Roman" w:hAnsi="Times New Roman"/>
          <w:bCs/>
          <w:color w:val="000000"/>
          <w:sz w:val="24"/>
          <w:szCs w:val="24"/>
        </w:rPr>
        <w:t xml:space="preserve"> képviselő-testületi határozatával az Egyesület részére átadta</w:t>
      </w:r>
      <w:r w:rsidR="00A51191" w:rsidRPr="00CD2E38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460A0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3B4BA4" w:rsidRDefault="00460A03" w:rsidP="003B4BA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A</w:t>
      </w:r>
      <w:r w:rsidR="006F520B" w:rsidRPr="00CD2E38">
        <w:rPr>
          <w:rFonts w:ascii="Times New Roman" w:hAnsi="Times New Roman"/>
          <w:sz w:val="24"/>
          <w:szCs w:val="24"/>
        </w:rPr>
        <w:t xml:space="preserve"> halgazdálkodásról és a hal védelméről szóló 2013. évi CII. törvény </w:t>
      </w:r>
      <w:r w:rsidR="00EF0766">
        <w:rPr>
          <w:rFonts w:ascii="Times New Roman" w:hAnsi="Times New Roman"/>
          <w:sz w:val="24"/>
          <w:szCs w:val="24"/>
        </w:rPr>
        <w:t>74.</w:t>
      </w:r>
      <w:proofErr w:type="gramStart"/>
      <w:r w:rsidR="00EF0766">
        <w:rPr>
          <w:rFonts w:ascii="Times New Roman" w:hAnsi="Times New Roman"/>
          <w:sz w:val="24"/>
          <w:szCs w:val="24"/>
        </w:rPr>
        <w:t>§  (</w:t>
      </w:r>
      <w:proofErr w:type="gramEnd"/>
      <w:r w:rsidR="00EF0766">
        <w:rPr>
          <w:rFonts w:ascii="Times New Roman" w:hAnsi="Times New Roman"/>
          <w:sz w:val="24"/>
          <w:szCs w:val="24"/>
        </w:rPr>
        <w:t>4) bekezdése értelmében</w:t>
      </w:r>
      <w:r w:rsidR="005674A2">
        <w:rPr>
          <w:rFonts w:ascii="Times New Roman" w:hAnsi="Times New Roman"/>
          <w:sz w:val="24"/>
          <w:szCs w:val="24"/>
        </w:rPr>
        <w:t xml:space="preserve">, </w:t>
      </w:r>
      <w:r w:rsidR="003B4BA4">
        <w:rPr>
          <w:rFonts w:ascii="Times New Roman" w:hAnsi="Times New Roman"/>
          <w:sz w:val="24"/>
          <w:szCs w:val="24"/>
        </w:rPr>
        <w:t xml:space="preserve">az Egyesület, </w:t>
      </w:r>
      <w:r w:rsidR="005674A2">
        <w:rPr>
          <w:rFonts w:ascii="Times New Roman" w:hAnsi="Times New Roman"/>
          <w:sz w:val="24"/>
          <w:szCs w:val="24"/>
        </w:rPr>
        <w:t>mint a</w:t>
      </w:r>
      <w:r w:rsidR="003B4BA4">
        <w:rPr>
          <w:rFonts w:ascii="Times New Roman" w:hAnsi="Times New Roman"/>
          <w:sz w:val="24"/>
          <w:szCs w:val="24"/>
        </w:rPr>
        <w:t xml:space="preserve"> törvény hatálybalépésekor, azaz</w:t>
      </w:r>
      <w:r w:rsidR="005674A2">
        <w:rPr>
          <w:rFonts w:ascii="Times New Roman" w:hAnsi="Times New Roman"/>
          <w:sz w:val="24"/>
          <w:szCs w:val="24"/>
        </w:rPr>
        <w:t xml:space="preserve"> 2013. augusztus 31-én jelen halászati vízterületen halászati jogra jogosult</w:t>
      </w:r>
      <w:r w:rsidR="003B4BA4">
        <w:rPr>
          <w:rFonts w:ascii="Times New Roman" w:hAnsi="Times New Roman"/>
          <w:sz w:val="24"/>
          <w:szCs w:val="24"/>
        </w:rPr>
        <w:t>at</w:t>
      </w:r>
      <w:r w:rsidR="005674A2">
        <w:rPr>
          <w:rFonts w:ascii="Times New Roman" w:hAnsi="Times New Roman"/>
          <w:sz w:val="24"/>
          <w:szCs w:val="24"/>
        </w:rPr>
        <w:t xml:space="preserve">, 2028. augusztus 31-ig </w:t>
      </w:r>
      <w:r w:rsidR="0004582A">
        <w:rPr>
          <w:rFonts w:ascii="Times New Roman" w:hAnsi="Times New Roman"/>
          <w:sz w:val="24"/>
          <w:szCs w:val="24"/>
        </w:rPr>
        <w:t xml:space="preserve">megilleti a halászati jog gyakorlása. </w:t>
      </w:r>
    </w:p>
    <w:p w:rsidR="006F520B" w:rsidRPr="003D0187" w:rsidRDefault="00A36B42" w:rsidP="003B4BA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3B4BA4">
        <w:rPr>
          <w:rFonts w:ascii="Times New Roman" w:hAnsi="Times New Roman"/>
          <w:sz w:val="24"/>
          <w:szCs w:val="24"/>
        </w:rPr>
        <w:t xml:space="preserve"> képviselő-testület, a</w:t>
      </w:r>
      <w:r w:rsidR="006F520B" w:rsidRPr="003412A9">
        <w:rPr>
          <w:rFonts w:ascii="Times New Roman" w:hAnsi="Times New Roman"/>
          <w:sz w:val="24"/>
          <w:szCs w:val="24"/>
        </w:rPr>
        <w:t xml:space="preserve"> Magyarország helyi önkormányzatairó</w:t>
      </w:r>
      <w:r w:rsidR="003412A9" w:rsidRPr="003412A9">
        <w:rPr>
          <w:rFonts w:ascii="Times New Roman" w:hAnsi="Times New Roman"/>
          <w:sz w:val="24"/>
          <w:szCs w:val="24"/>
        </w:rPr>
        <w:t>l szóló 2011. évi CLXXXIX. törvény</w:t>
      </w:r>
      <w:r w:rsidR="003412A9" w:rsidRPr="003412A9">
        <w:rPr>
          <w:rFonts w:ascii="Times New Roman" w:hAnsi="Times New Roman"/>
          <w:color w:val="000000"/>
          <w:sz w:val="24"/>
          <w:szCs w:val="24"/>
        </w:rPr>
        <w:t xml:space="preserve"> 13.§ (1) bekezdés 11 pontjában a</w:t>
      </w:r>
      <w:r w:rsidR="003412A9">
        <w:rPr>
          <w:rFonts w:ascii="Times New Roman" w:hAnsi="Times New Roman"/>
          <w:color w:val="000000"/>
          <w:sz w:val="24"/>
          <w:szCs w:val="24"/>
        </w:rPr>
        <w:t>z önkormányzat</w:t>
      </w:r>
      <w:r w:rsidR="003412A9" w:rsidRPr="003412A9">
        <w:rPr>
          <w:rFonts w:ascii="Times New Roman" w:hAnsi="Times New Roman"/>
          <w:color w:val="000000"/>
          <w:sz w:val="24"/>
          <w:szCs w:val="24"/>
        </w:rPr>
        <w:t xml:space="preserve"> részére meghatározo</w:t>
      </w:r>
      <w:r w:rsidR="003412A9">
        <w:rPr>
          <w:rFonts w:ascii="Times New Roman" w:hAnsi="Times New Roman"/>
          <w:color w:val="000000"/>
          <w:sz w:val="24"/>
          <w:szCs w:val="24"/>
        </w:rPr>
        <w:t>tt közfeladatának ellátását</w:t>
      </w:r>
      <w:r w:rsidR="003412A9" w:rsidRPr="003412A9">
        <w:rPr>
          <w:rFonts w:ascii="Times New Roman" w:hAnsi="Times New Roman"/>
          <w:color w:val="000000"/>
          <w:sz w:val="24"/>
          <w:szCs w:val="24"/>
        </w:rPr>
        <w:t xml:space="preserve"> az 1.) pontban meghatározott terület</w:t>
      </w:r>
      <w:r w:rsidR="003B4BA4">
        <w:rPr>
          <w:rFonts w:ascii="Times New Roman" w:hAnsi="Times New Roman"/>
          <w:color w:val="000000"/>
          <w:sz w:val="24"/>
          <w:szCs w:val="24"/>
        </w:rPr>
        <w:t>ek</w:t>
      </w:r>
      <w:r w:rsidR="003412A9" w:rsidRPr="003412A9">
        <w:rPr>
          <w:rFonts w:ascii="Times New Roman" w:hAnsi="Times New Roman"/>
          <w:color w:val="000000"/>
          <w:sz w:val="24"/>
          <w:szCs w:val="24"/>
        </w:rPr>
        <w:t>, mint természeti környezetre vonatkozó</w:t>
      </w:r>
      <w:r w:rsidR="003412A9" w:rsidRPr="003412A9">
        <w:rPr>
          <w:rFonts w:ascii="Times New Roman" w:hAnsi="Times New Roman"/>
          <w:sz w:val="24"/>
          <w:szCs w:val="24"/>
        </w:rPr>
        <w:t xml:space="preserve"> környezetvédelmi, természetvédelmi és vízgazdálkodási tárgyú jogszabályokban meg</w:t>
      </w:r>
      <w:r w:rsidR="00AC129D">
        <w:rPr>
          <w:rFonts w:ascii="Times New Roman" w:hAnsi="Times New Roman"/>
          <w:sz w:val="24"/>
          <w:szCs w:val="24"/>
        </w:rPr>
        <w:t xml:space="preserve">határozott feladatok elvégzésébe </w:t>
      </w:r>
      <w:proofErr w:type="gramStart"/>
      <w:r w:rsidR="00AC129D">
        <w:rPr>
          <w:rFonts w:ascii="Times New Roman" w:hAnsi="Times New Roman"/>
          <w:sz w:val="24"/>
          <w:szCs w:val="24"/>
        </w:rPr>
        <w:t>bevonja</w:t>
      </w:r>
      <w:r w:rsidR="003412A9">
        <w:rPr>
          <w:rFonts w:ascii="Times New Roman" w:hAnsi="Times New Roman"/>
          <w:sz w:val="24"/>
          <w:szCs w:val="24"/>
        </w:rPr>
        <w:t xml:space="preserve"> </w:t>
      </w:r>
      <w:r w:rsidR="001B7D49">
        <w:rPr>
          <w:rFonts w:ascii="Times New Roman" w:hAnsi="Times New Roman"/>
          <w:sz w:val="24"/>
          <w:szCs w:val="24"/>
        </w:rPr>
        <w:t xml:space="preserve"> </w:t>
      </w:r>
      <w:r w:rsidR="00AC129D">
        <w:rPr>
          <w:rFonts w:ascii="Times New Roman" w:hAnsi="Times New Roman"/>
          <w:sz w:val="24"/>
          <w:szCs w:val="24"/>
        </w:rPr>
        <w:t>a</w:t>
      </w:r>
      <w:proofErr w:type="gramEnd"/>
      <w:r w:rsidR="00AC129D">
        <w:rPr>
          <w:rFonts w:ascii="Times New Roman" w:hAnsi="Times New Roman"/>
          <w:sz w:val="24"/>
          <w:szCs w:val="24"/>
        </w:rPr>
        <w:t xml:space="preserve"> Halgazdálkodási jog jogosultját</w:t>
      </w:r>
      <w:r w:rsidR="003412A9">
        <w:rPr>
          <w:rFonts w:ascii="Times New Roman" w:hAnsi="Times New Roman"/>
          <w:sz w:val="24"/>
          <w:szCs w:val="24"/>
        </w:rPr>
        <w:t>.</w:t>
      </w:r>
      <w:r w:rsidR="001F706C">
        <w:rPr>
          <w:rFonts w:ascii="Times New Roman" w:hAnsi="Times New Roman"/>
          <w:sz w:val="24"/>
          <w:szCs w:val="24"/>
        </w:rPr>
        <w:t xml:space="preserve"> </w:t>
      </w:r>
      <w:r w:rsidR="003736A0" w:rsidRPr="003D0187">
        <w:rPr>
          <w:rFonts w:ascii="Times New Roman" w:hAnsi="Times New Roman"/>
          <w:sz w:val="24"/>
          <w:szCs w:val="24"/>
        </w:rPr>
        <w:t>Az Egyesület</w:t>
      </w:r>
      <w:r w:rsidR="003D0187">
        <w:rPr>
          <w:rFonts w:ascii="Times New Roman" w:hAnsi="Times New Roman"/>
          <w:sz w:val="24"/>
          <w:szCs w:val="24"/>
        </w:rPr>
        <w:t xml:space="preserve"> vállalja, az</w:t>
      </w:r>
      <w:r w:rsidR="003736A0" w:rsidRPr="003D0187">
        <w:rPr>
          <w:rFonts w:ascii="Times New Roman" w:hAnsi="Times New Roman"/>
          <w:sz w:val="24"/>
          <w:szCs w:val="24"/>
        </w:rPr>
        <w:t xml:space="preserve"> </w:t>
      </w:r>
      <w:r w:rsidR="003D0187">
        <w:rPr>
          <w:rFonts w:ascii="Times New Roman" w:hAnsi="Times New Roman"/>
          <w:sz w:val="24"/>
          <w:szCs w:val="24"/>
        </w:rPr>
        <w:t xml:space="preserve">általa korábban is folyamatosan karbantartott és fejlesztett, </w:t>
      </w:r>
      <w:r w:rsidR="003736A0" w:rsidRPr="003D0187">
        <w:rPr>
          <w:rFonts w:ascii="Times New Roman" w:hAnsi="Times New Roman"/>
          <w:sz w:val="24"/>
          <w:szCs w:val="24"/>
        </w:rPr>
        <w:t>az</w:t>
      </w:r>
      <w:r w:rsidR="001F706C" w:rsidRPr="003D0187">
        <w:rPr>
          <w:rFonts w:ascii="Times New Roman" w:hAnsi="Times New Roman"/>
          <w:sz w:val="24"/>
          <w:szCs w:val="24"/>
        </w:rPr>
        <w:t xml:space="preserve"> önkormányzat</w:t>
      </w:r>
      <w:r w:rsidR="003736A0" w:rsidRPr="003D0187">
        <w:rPr>
          <w:rFonts w:ascii="Times New Roman" w:hAnsi="Times New Roman"/>
          <w:sz w:val="24"/>
          <w:szCs w:val="24"/>
        </w:rPr>
        <w:t xml:space="preserve"> tulajdonában </w:t>
      </w:r>
      <w:proofErr w:type="gramStart"/>
      <w:r w:rsidR="003736A0" w:rsidRPr="003D0187">
        <w:rPr>
          <w:rFonts w:ascii="Times New Roman" w:hAnsi="Times New Roman"/>
          <w:sz w:val="24"/>
          <w:szCs w:val="24"/>
        </w:rPr>
        <w:t>lévő</w:t>
      </w:r>
      <w:r w:rsidR="001F706C" w:rsidRPr="003D0187">
        <w:rPr>
          <w:rFonts w:ascii="Times New Roman" w:hAnsi="Times New Roman"/>
          <w:sz w:val="24"/>
          <w:szCs w:val="24"/>
        </w:rPr>
        <w:t xml:space="preserve">  ….</w:t>
      </w:r>
      <w:proofErr w:type="spellStart"/>
      <w:r w:rsidR="001F706C" w:rsidRPr="003D0187">
        <w:rPr>
          <w:rFonts w:ascii="Times New Roman" w:hAnsi="Times New Roman"/>
          <w:sz w:val="24"/>
          <w:szCs w:val="24"/>
        </w:rPr>
        <w:t>hrsz-ú</w:t>
      </w:r>
      <w:proofErr w:type="spellEnd"/>
      <w:proofErr w:type="gramEnd"/>
      <w:r w:rsidR="001F706C" w:rsidRPr="003D0187">
        <w:rPr>
          <w:rFonts w:ascii="Times New Roman" w:hAnsi="Times New Roman"/>
          <w:sz w:val="24"/>
          <w:szCs w:val="24"/>
        </w:rPr>
        <w:t xml:space="preserve"> út horgásztavakat övező szakaszának</w:t>
      </w:r>
      <w:r w:rsidR="003D0187">
        <w:rPr>
          <w:rFonts w:ascii="Times New Roman" w:hAnsi="Times New Roman"/>
          <w:sz w:val="24"/>
          <w:szCs w:val="24"/>
        </w:rPr>
        <w:t xml:space="preserve"> további karbantartását, fejlesztését</w:t>
      </w:r>
      <w:r w:rsidR="001F706C" w:rsidRPr="003D0187">
        <w:rPr>
          <w:rFonts w:ascii="Times New Roman" w:hAnsi="Times New Roman"/>
          <w:sz w:val="24"/>
          <w:szCs w:val="24"/>
        </w:rPr>
        <w:t xml:space="preserve"> is, amely nem jelenti az úttal való rendelkezés jogát, azaz az Egyesület nem korlátozhatja az út szabad használatát.</w:t>
      </w:r>
    </w:p>
    <w:p w:rsidR="008431CE" w:rsidRPr="00035B3C" w:rsidRDefault="008431CE" w:rsidP="00E63A37">
      <w:pPr>
        <w:pStyle w:val="Nincstrkz"/>
        <w:shd w:val="clear" w:color="auto" w:fill="FFFFFF"/>
        <w:spacing w:before="0" w:beforeAutospacing="0" w:after="0" w:afterAutospacing="0"/>
        <w:ind w:left="502"/>
        <w:jc w:val="both"/>
        <w:rPr>
          <w:color w:val="FF0000"/>
        </w:rPr>
      </w:pPr>
    </w:p>
    <w:p w:rsidR="008439DD" w:rsidRPr="003412A9" w:rsidRDefault="008439DD" w:rsidP="00E63A37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</w:p>
    <w:p w:rsidR="00A51191" w:rsidRDefault="00A51191" w:rsidP="008439DD">
      <w:pPr>
        <w:pStyle w:val="Nincstrkz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Szerződő felek jelen szerződés keretein belül </w:t>
      </w:r>
      <w:r w:rsidR="006F520B">
        <w:rPr>
          <w:color w:val="000000"/>
        </w:rPr>
        <w:t>a halgazdálkodási joghoz</w:t>
      </w:r>
      <w:r>
        <w:rPr>
          <w:color w:val="000000"/>
        </w:rPr>
        <w:t xml:space="preserve"> kapcsolódó feladatok ellátását határozzák meg a következőek szerint:</w:t>
      </w:r>
    </w:p>
    <w:p w:rsidR="00A51191" w:rsidRPr="004F16AD" w:rsidRDefault="001B7D49" w:rsidP="004F16AD">
      <w:pPr>
        <w:pStyle w:val="Nincstrkz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t>A Halgazdálkodásra jogosult</w:t>
      </w:r>
      <w:r w:rsidR="004F16AD">
        <w:rPr>
          <w:bCs/>
          <w:color w:val="000000"/>
        </w:rPr>
        <w:t xml:space="preserve"> </w:t>
      </w:r>
      <w:r w:rsidR="004F16AD" w:rsidRPr="004F16AD">
        <w:rPr>
          <w:bCs/>
          <w:color w:val="000000"/>
        </w:rPr>
        <w:t>köteles</w:t>
      </w:r>
      <w:r w:rsidR="00A51191" w:rsidRPr="004F16AD">
        <w:rPr>
          <w:b/>
          <w:bCs/>
          <w:color w:val="000000"/>
        </w:rPr>
        <w:t>:</w:t>
      </w:r>
    </w:p>
    <w:p w:rsidR="004F16AD" w:rsidRPr="004F16AD" w:rsidRDefault="004F16AD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t>a halászati- és vízügy</w:t>
      </w:r>
      <w:r w:rsidR="00A36B42">
        <w:rPr>
          <w:bCs/>
          <w:color w:val="000000"/>
        </w:rPr>
        <w:t>i hatóság előírásait betartani,</w:t>
      </w:r>
    </w:p>
    <w:p w:rsidR="004F16AD" w:rsidRPr="004F16AD" w:rsidRDefault="004F16AD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t>halasításokat elvégezni,</w:t>
      </w:r>
    </w:p>
    <w:p w:rsidR="004F16AD" w:rsidRPr="004F16AD" w:rsidRDefault="004F16AD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t>a halászati- és vízügyi hatóág előírásait betartani,</w:t>
      </w:r>
    </w:p>
    <w:p w:rsidR="004F16AD" w:rsidRPr="004F16AD" w:rsidRDefault="004F16AD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lastRenderedPageBreak/>
        <w:t>a halgazdálkodási vízterület minőségét rendszeresen ellenőrizni, szennyező forrásokat megszüntetni, illetőleg a megszüntetés érdekében az illetékes hatóság intézkedését kérni,</w:t>
      </w:r>
    </w:p>
    <w:p w:rsidR="004F16AD" w:rsidRPr="004F16AD" w:rsidRDefault="004F16AD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t>a partot, a part menti övezetet rendszeresen gondozni, nádast kaszálni,</w:t>
      </w:r>
    </w:p>
    <w:p w:rsidR="00A51191" w:rsidRDefault="00A51191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77BED">
        <w:rPr>
          <w:color w:val="000000"/>
        </w:rPr>
        <w:t xml:space="preserve">a tó </w:t>
      </w:r>
      <w:r w:rsidR="00B762F0">
        <w:rPr>
          <w:color w:val="000000"/>
        </w:rPr>
        <w:t>és gátak közvetlen környezetében a hulladék összegyűjtéséről,</w:t>
      </w:r>
    </w:p>
    <w:p w:rsidR="004F16AD" w:rsidRDefault="004F16AD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a zsilip </w:t>
      </w:r>
      <w:r w:rsidR="00B762F0">
        <w:rPr>
          <w:color w:val="000000"/>
        </w:rPr>
        <w:t xml:space="preserve">és </w:t>
      </w:r>
      <w:r>
        <w:rPr>
          <w:color w:val="000000"/>
        </w:rPr>
        <w:t>befolyó rendszerét folyamatosan tisztítani, karbantartani,</w:t>
      </w:r>
    </w:p>
    <w:p w:rsidR="004F16AD" w:rsidRDefault="004F16AD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ár- és belvízveszély elhárítására figyelőszolgálatot működtetni, é</w:t>
      </w:r>
      <w:r w:rsidR="00B762F0">
        <w:rPr>
          <w:color w:val="000000"/>
        </w:rPr>
        <w:t>s</w:t>
      </w:r>
      <w:r>
        <w:rPr>
          <w:color w:val="000000"/>
        </w:rPr>
        <w:t xml:space="preserve"> ha ilyen veszély jelentkezik, arról haladéktalanul értesíteni a Tulajdonost,</w:t>
      </w:r>
      <w:r w:rsidR="00035B3C">
        <w:rPr>
          <w:color w:val="000000"/>
        </w:rPr>
        <w:t xml:space="preserve"> </w:t>
      </w:r>
      <w:r w:rsidR="00035B3C" w:rsidRPr="003D0187">
        <w:t xml:space="preserve">egyidejűleg azonnal elkezdi a veszély elhárítását. A munkák folyamatáról </w:t>
      </w:r>
      <w:proofErr w:type="gramStart"/>
      <w:r w:rsidR="00035B3C" w:rsidRPr="003D0187">
        <w:t>és  veszélyállapot</w:t>
      </w:r>
      <w:proofErr w:type="gramEnd"/>
      <w:r w:rsidR="00035B3C" w:rsidRPr="003D0187">
        <w:t xml:space="preserve"> alakulásáról köteles folyamatosan tájékoztatni a Tulajdonost</w:t>
      </w:r>
      <w:r w:rsidR="00035B3C">
        <w:rPr>
          <w:color w:val="FF0000"/>
        </w:rPr>
        <w:t>.</w:t>
      </w:r>
    </w:p>
    <w:p w:rsidR="004F16AD" w:rsidRDefault="004F16AD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amennyiben a védőgát, zsilip karbantartásán túl rendkívüli felújítás válik szükségessé, akkor az Egyesület haladéktalanul értesíti a Tulajdonost a munkák megkezdését megelőzően</w:t>
      </w:r>
      <w:r w:rsidR="009123B1">
        <w:rPr>
          <w:color w:val="000000"/>
        </w:rPr>
        <w:t>,</w:t>
      </w:r>
    </w:p>
    <w:p w:rsidR="009123B1" w:rsidRDefault="009123B1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77BED">
        <w:rPr>
          <w:color w:val="000000"/>
        </w:rPr>
        <w:t>köteles gondoskodni az elhullott haltetemek összegyűjtéséről és előírás szerinti megsemmisítéséről</w:t>
      </w:r>
    </w:p>
    <w:p w:rsidR="009123B1" w:rsidRDefault="009123B1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köteles továbbá a</w:t>
      </w:r>
      <w:r w:rsidRPr="00A77BED">
        <w:rPr>
          <w:color w:val="000000"/>
        </w:rPr>
        <w:t xml:space="preserve"> halgazdálkodási </w:t>
      </w:r>
      <w:proofErr w:type="gramStart"/>
      <w:r w:rsidRPr="00A77BED">
        <w:rPr>
          <w:color w:val="000000"/>
        </w:rPr>
        <w:t>jog</w:t>
      </w:r>
      <w:r w:rsidR="009D1AB5">
        <w:rPr>
          <w:color w:val="000000"/>
        </w:rPr>
        <w:t xml:space="preserve"> </w:t>
      </w:r>
      <w:r w:rsidRPr="00A77BED">
        <w:rPr>
          <w:color w:val="000000"/>
        </w:rPr>
        <w:t>nyilvántartásba</w:t>
      </w:r>
      <w:proofErr w:type="gramEnd"/>
      <w:r w:rsidRPr="00A77BED">
        <w:rPr>
          <w:color w:val="000000"/>
        </w:rPr>
        <w:t xml:space="preserve"> vétel</w:t>
      </w:r>
      <w:r>
        <w:rPr>
          <w:color w:val="000000"/>
        </w:rPr>
        <w:t>ével, Halgazdálkodási terv készítésével</w:t>
      </w:r>
      <w:r w:rsidRPr="00A77BED">
        <w:rPr>
          <w:color w:val="000000"/>
        </w:rPr>
        <w:t xml:space="preserve"> és a halgazdálkodási hatósággal történő kapcsolattartás</w:t>
      </w:r>
      <w:r>
        <w:rPr>
          <w:color w:val="000000"/>
        </w:rPr>
        <w:t>sal élni a szerződés</w:t>
      </w:r>
      <w:r w:rsidRPr="00A77BED">
        <w:rPr>
          <w:color w:val="000000"/>
        </w:rPr>
        <w:t xml:space="preserve"> teljes időtartama alatt</w:t>
      </w:r>
      <w:r w:rsidR="002B4540">
        <w:rPr>
          <w:color w:val="000000"/>
        </w:rPr>
        <w:t>,</w:t>
      </w:r>
    </w:p>
    <w:p w:rsidR="002B4540" w:rsidRDefault="002B4540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köteles minden tárgyévet követő március 31-ig, a Tulajdonos részére </w:t>
      </w:r>
      <w:r w:rsidR="0039446C">
        <w:rPr>
          <w:color w:val="000000"/>
        </w:rPr>
        <w:t>részletes tájékoztatást nyújtani az 1.) pontban meghatározott területek állapotáról, az elvégzett munkákról.</w:t>
      </w:r>
    </w:p>
    <w:p w:rsidR="00035B3C" w:rsidRPr="003D0187" w:rsidRDefault="00035B3C" w:rsidP="004F16AD">
      <w:pPr>
        <w:pStyle w:val="Nincstrkz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3D0187">
        <w:t xml:space="preserve">a vízgazdálkodási feladatok </w:t>
      </w:r>
      <w:r w:rsidR="0093451D" w:rsidRPr="003D0187">
        <w:t>hiányos ellátásából származó károkozás az Egyesületet terheli. Nem terheli a felelősség, az előre nem látható, vis maior események bekövetkezése kapcsán felmerülő károk megtérítése tekintetében.</w:t>
      </w:r>
    </w:p>
    <w:p w:rsidR="00A51191" w:rsidRPr="00A77BED" w:rsidRDefault="00A51191" w:rsidP="00A51191">
      <w:pPr>
        <w:pStyle w:val="Nincstrkz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D0187">
        <w:t>A halgazdálkodás vízminőség romlást nem idézhet</w:t>
      </w:r>
      <w:r w:rsidRPr="00A77BED">
        <w:rPr>
          <w:color w:val="000000"/>
        </w:rPr>
        <w:t xml:space="preserve"> elő, tilos a tó túlterhelése, a túlzott mennyiségű hal egyidejű telepítése. A vízminőség javítása érdekében a</w:t>
      </w:r>
      <w:r w:rsidR="001B7D49">
        <w:rPr>
          <w:color w:val="000000"/>
        </w:rPr>
        <w:t xml:space="preserve"> Halgazdálkodásra jogosult</w:t>
      </w:r>
      <w:r w:rsidR="009123B1">
        <w:rPr>
          <w:rStyle w:val="apple-converted-space"/>
          <w:color w:val="000000"/>
        </w:rPr>
        <w:t xml:space="preserve"> </w:t>
      </w:r>
      <w:r w:rsidRPr="00A77BED">
        <w:rPr>
          <w:color w:val="000000"/>
        </w:rPr>
        <w:t xml:space="preserve">vállalja a szakszerű és rendszeres haltelepítést. </w:t>
      </w:r>
      <w:r w:rsidRPr="00A77BED">
        <w:rPr>
          <w:rStyle w:val="apple-converted-space"/>
          <w:color w:val="000000"/>
        </w:rPr>
        <w:t> </w:t>
      </w:r>
    </w:p>
    <w:p w:rsidR="00A51191" w:rsidRPr="00A77BED" w:rsidRDefault="003412A9" w:rsidP="00A51191">
      <w:pPr>
        <w:pStyle w:val="Nincstrkz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t xml:space="preserve">A </w:t>
      </w:r>
      <w:r w:rsidR="001B7D49">
        <w:rPr>
          <w:bCs/>
          <w:color w:val="000000"/>
        </w:rPr>
        <w:t xml:space="preserve">Halgazdálkodásra jogosult tudomásul </w:t>
      </w:r>
      <w:r w:rsidR="00A51191" w:rsidRPr="00A77BED">
        <w:rPr>
          <w:color w:val="000000"/>
        </w:rPr>
        <w:t>veszi, hogy a tava</w:t>
      </w:r>
      <w:r w:rsidR="009123B1">
        <w:rPr>
          <w:color w:val="000000"/>
        </w:rPr>
        <w:t>ka</w:t>
      </w:r>
      <w:r w:rsidR="00A51191" w:rsidRPr="00A77BED">
        <w:rPr>
          <w:color w:val="000000"/>
        </w:rPr>
        <w:t>t csak horgászati célra használhatja, azon árutermelés érdekében üzemszerű haltenyésztést nem folytathat.</w:t>
      </w:r>
      <w:r w:rsidR="00A36B42">
        <w:rPr>
          <w:color w:val="000000"/>
        </w:rPr>
        <w:t xml:space="preserve"> </w:t>
      </w:r>
    </w:p>
    <w:p w:rsidR="00A51191" w:rsidRDefault="003412A9" w:rsidP="00A51191">
      <w:pPr>
        <w:pStyle w:val="Nincstrkz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A </w:t>
      </w:r>
      <w:r w:rsidR="001B7D49">
        <w:rPr>
          <w:color w:val="000000"/>
        </w:rPr>
        <w:t>Halgazdálkodásra jogosult</w:t>
      </w:r>
      <w:r w:rsidR="009123B1">
        <w:rPr>
          <w:color w:val="000000"/>
        </w:rPr>
        <w:t>:</w:t>
      </w:r>
    </w:p>
    <w:p w:rsidR="009123B1" w:rsidRDefault="009123B1" w:rsidP="009123B1">
      <w:pPr>
        <w:pStyle w:val="Nincstrkz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A Bakonycsernyei Horgász Egyesület kereté</w:t>
      </w:r>
      <w:r w:rsidR="00AC129D">
        <w:rPr>
          <w:color w:val="000000"/>
        </w:rPr>
        <w:t>n</w:t>
      </w:r>
      <w:r>
        <w:rPr>
          <w:color w:val="000000"/>
        </w:rPr>
        <w:t xml:space="preserve"> belül a halgazdálkodási jogot gyakorolni.</w:t>
      </w:r>
    </w:p>
    <w:p w:rsidR="009A3156" w:rsidRDefault="009123B1" w:rsidP="009A3156">
      <w:pPr>
        <w:pStyle w:val="Nincstrkz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Jogosult a halgazdálkodási joggal, valamint a 3.) pontban meghatározott közfeladatok ellátásával kapcsolatban felmerülő pályázati eljárásokon részt venni a tulajdo</w:t>
      </w:r>
      <w:r w:rsidR="009A3156">
        <w:rPr>
          <w:color w:val="000000"/>
        </w:rPr>
        <w:t xml:space="preserve">nos előzetes </w:t>
      </w:r>
      <w:r w:rsidR="00AC129D">
        <w:rPr>
          <w:color w:val="000000"/>
        </w:rPr>
        <w:t xml:space="preserve">írásbeli jóváhagyása </w:t>
      </w:r>
      <w:r w:rsidR="009A3156">
        <w:rPr>
          <w:color w:val="000000"/>
        </w:rPr>
        <w:t>alapján. Nem kell a tulajdonos jóváhagyása az</w:t>
      </w:r>
      <w:r>
        <w:rPr>
          <w:color w:val="000000"/>
        </w:rPr>
        <w:t xml:space="preserve"> Egyesület működését </w:t>
      </w:r>
      <w:r w:rsidR="009A3156">
        <w:rPr>
          <w:color w:val="000000"/>
        </w:rPr>
        <w:t>támogató pályázati eljárásban való részvételhez.</w:t>
      </w:r>
    </w:p>
    <w:p w:rsidR="009A3156" w:rsidRDefault="009A3156" w:rsidP="009A3156">
      <w:pPr>
        <w:pStyle w:val="Nincstrkz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Amennyiben a</w:t>
      </w:r>
      <w:r w:rsidR="001B7D49">
        <w:rPr>
          <w:color w:val="000000"/>
        </w:rPr>
        <w:t xml:space="preserve"> Halgazdálkodásra jogosult </w:t>
      </w:r>
      <w:r>
        <w:rPr>
          <w:color w:val="000000"/>
        </w:rPr>
        <w:t xml:space="preserve">a halgazdálkodási joggal érintett teljes területen az állagmegóvó és karbantartó munkálatokon kívül értéknövelő beruházást kíván megvalósítani akár saját erőből, akár más külső forrás igénybevételével, azt a Tulajdonos </w:t>
      </w:r>
      <w:r w:rsidR="00AC129D">
        <w:rPr>
          <w:color w:val="000000"/>
        </w:rPr>
        <w:t xml:space="preserve">előzetes írásbeli </w:t>
      </w:r>
      <w:r>
        <w:rPr>
          <w:color w:val="000000"/>
        </w:rPr>
        <w:t>hozzájárulásával teheti meg.</w:t>
      </w:r>
    </w:p>
    <w:p w:rsidR="001B7D49" w:rsidRDefault="001B7D49" w:rsidP="001B7D49">
      <w:pPr>
        <w:pStyle w:val="Nincstrkz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Szerződő felek megállapodnak, hogy jelen szerződést határozott időre, a </w:t>
      </w:r>
      <w:r>
        <w:t xml:space="preserve"> halgazdálkodásról és a hal védelméről szóló 2013. évi CII. törvény 74.§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értelmében</w:t>
      </w:r>
      <w:r w:rsidRPr="00A77BED">
        <w:rPr>
          <w:color w:val="000000"/>
        </w:rPr>
        <w:t>    </w:t>
      </w:r>
      <w:r>
        <w:rPr>
          <w:color w:val="000000"/>
        </w:rPr>
        <w:t>a halgazdálkodásra való jogosultság fennállásának</w:t>
      </w:r>
      <w:r w:rsidRPr="00A77BED">
        <w:rPr>
          <w:color w:val="000000"/>
        </w:rPr>
        <w:t> </w:t>
      </w:r>
      <w:r>
        <w:rPr>
          <w:color w:val="000000"/>
        </w:rPr>
        <w:t xml:space="preserve">idejére, azaz 2028. </w:t>
      </w:r>
      <w:r w:rsidR="00AC129D">
        <w:rPr>
          <w:color w:val="000000"/>
        </w:rPr>
        <w:t>augusztus 31.</w:t>
      </w:r>
      <w:r>
        <w:rPr>
          <w:color w:val="000000"/>
        </w:rPr>
        <w:t>-ig</w:t>
      </w:r>
      <w:r w:rsidRPr="00A77BED">
        <w:rPr>
          <w:color w:val="000000"/>
        </w:rPr>
        <w:t> </w:t>
      </w:r>
      <w:r>
        <w:rPr>
          <w:color w:val="000000"/>
        </w:rPr>
        <w:t xml:space="preserve">kötik. </w:t>
      </w:r>
    </w:p>
    <w:p w:rsidR="008431CE" w:rsidRPr="009A3156" w:rsidRDefault="009A3156" w:rsidP="009A3156">
      <w:pPr>
        <w:pStyle w:val="Nincstrkz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A</w:t>
      </w:r>
      <w:r w:rsidRPr="009A3156">
        <w:rPr>
          <w:color w:val="000000"/>
        </w:rPr>
        <w:t xml:space="preserve"> szerződést a Tulajdonos </w:t>
      </w:r>
      <w:r w:rsidR="008431CE" w:rsidRPr="009A3156">
        <w:rPr>
          <w:rStyle w:val="apple-converted-space"/>
          <w:color w:val="000000"/>
        </w:rPr>
        <w:t> </w:t>
      </w:r>
      <w:r w:rsidR="008431CE" w:rsidRPr="009A3156">
        <w:rPr>
          <w:color w:val="000000"/>
        </w:rPr>
        <w:t>azonnali hatállyal felmondhatja, ha a</w:t>
      </w:r>
      <w:r w:rsidR="00A07036">
        <w:rPr>
          <w:color w:val="000000"/>
        </w:rPr>
        <w:t xml:space="preserve"> Halgazdálkodásra jogosult</w:t>
      </w:r>
      <w:r w:rsidR="008431CE" w:rsidRPr="009A3156">
        <w:rPr>
          <w:color w:val="000000"/>
        </w:rPr>
        <w:t>:</w:t>
      </w:r>
    </w:p>
    <w:p w:rsidR="008431CE" w:rsidRPr="00A77BED" w:rsidRDefault="008431CE" w:rsidP="00E63A37">
      <w:pPr>
        <w:pStyle w:val="Nincstrkz"/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</w:rPr>
      </w:pPr>
      <w:r w:rsidRPr="00A77BED">
        <w:rPr>
          <w:color w:val="000000"/>
        </w:rPr>
        <w:t> -            </w:t>
      </w:r>
      <w:r w:rsidRPr="00A77BED">
        <w:rPr>
          <w:rStyle w:val="apple-converted-space"/>
          <w:color w:val="000000"/>
        </w:rPr>
        <w:t> </w:t>
      </w:r>
      <w:r w:rsidRPr="00A77BED">
        <w:rPr>
          <w:color w:val="000000"/>
        </w:rPr>
        <w:t xml:space="preserve">a </w:t>
      </w:r>
      <w:r w:rsidR="009A3156">
        <w:rPr>
          <w:color w:val="000000"/>
        </w:rPr>
        <w:t>2</w:t>
      </w:r>
      <w:r w:rsidR="00A07036">
        <w:rPr>
          <w:color w:val="000000"/>
        </w:rPr>
        <w:t>-4</w:t>
      </w:r>
      <w:r w:rsidRPr="00A77BED">
        <w:rPr>
          <w:color w:val="000000"/>
        </w:rPr>
        <w:t xml:space="preserve"> pontban leírt, illetőleg a Halgazdálkodásról és a hal védelméről szóló 2013. évi CII. Tv. (Halászati Törvény), valamint annak végrehajtása tárgyában kiadott rendeletekben előírt kötelezettségeit a teljesítésre megfelelő határidőt tartalmazó felhívás ellenére sem teljesíti,</w:t>
      </w:r>
    </w:p>
    <w:p w:rsidR="008431CE" w:rsidRPr="00A77BED" w:rsidRDefault="008431CE" w:rsidP="00E63A37">
      <w:pPr>
        <w:pStyle w:val="Nincstrkz"/>
        <w:shd w:val="clear" w:color="auto" w:fill="FFFFFF"/>
        <w:spacing w:before="0" w:beforeAutospacing="0" w:after="0" w:afterAutospacing="0"/>
        <w:ind w:left="1777" w:hanging="1068"/>
        <w:jc w:val="both"/>
        <w:rPr>
          <w:color w:val="000000"/>
        </w:rPr>
      </w:pPr>
      <w:r w:rsidRPr="00A77BED">
        <w:rPr>
          <w:color w:val="000000"/>
        </w:rPr>
        <w:lastRenderedPageBreak/>
        <w:t>-            </w:t>
      </w:r>
      <w:r w:rsidRPr="00A77BED">
        <w:rPr>
          <w:rStyle w:val="apple-converted-space"/>
          <w:color w:val="000000"/>
        </w:rPr>
        <w:t> </w:t>
      </w:r>
      <w:r w:rsidRPr="00A77BED">
        <w:rPr>
          <w:color w:val="000000"/>
        </w:rPr>
        <w:t xml:space="preserve">a halgazdálkodási jogot </w:t>
      </w:r>
      <w:r w:rsidR="00AC129D">
        <w:rPr>
          <w:color w:val="000000"/>
        </w:rPr>
        <w:t xml:space="preserve">a tulajdonos engedélye nélkül </w:t>
      </w:r>
      <w:proofErr w:type="spellStart"/>
      <w:r w:rsidRPr="00A77BED">
        <w:rPr>
          <w:color w:val="000000"/>
        </w:rPr>
        <w:t>alhaszonbérletbe</w:t>
      </w:r>
      <w:proofErr w:type="spellEnd"/>
      <w:r w:rsidRPr="00A77BED">
        <w:rPr>
          <w:color w:val="000000"/>
        </w:rPr>
        <w:t xml:space="preserve"> adja,</w:t>
      </w:r>
    </w:p>
    <w:p w:rsidR="008431CE" w:rsidRPr="00A77BED" w:rsidRDefault="008431CE" w:rsidP="00E63A37">
      <w:pPr>
        <w:pStyle w:val="Nincstrkz"/>
        <w:shd w:val="clear" w:color="auto" w:fill="FFFFFF"/>
        <w:spacing w:before="0" w:beforeAutospacing="0" w:after="0" w:afterAutospacing="0"/>
        <w:ind w:left="1777" w:hanging="1068"/>
        <w:jc w:val="both"/>
        <w:rPr>
          <w:color w:val="000000"/>
        </w:rPr>
      </w:pPr>
      <w:r w:rsidRPr="00A77BED">
        <w:rPr>
          <w:color w:val="000000"/>
        </w:rPr>
        <w:t>-            </w:t>
      </w:r>
      <w:r w:rsidRPr="00A77BED">
        <w:rPr>
          <w:rStyle w:val="apple-converted-space"/>
          <w:color w:val="000000"/>
        </w:rPr>
        <w:t> </w:t>
      </w:r>
      <w:r w:rsidRPr="00A77BED">
        <w:rPr>
          <w:color w:val="000000"/>
        </w:rPr>
        <w:t>a természetvédelmi, illetőleg a vízgazdálkodás érdekeit súlyosan veszélyezteti.</w:t>
      </w:r>
    </w:p>
    <w:p w:rsidR="008431CE" w:rsidRPr="003D0187" w:rsidRDefault="009A3156" w:rsidP="00E63A37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</w:pPr>
      <w:r>
        <w:rPr>
          <w:color w:val="000000"/>
        </w:rPr>
        <w:t> </w:t>
      </w:r>
      <w:r w:rsidRPr="00BA26F8">
        <w:rPr>
          <w:b/>
          <w:color w:val="000000"/>
        </w:rPr>
        <w:t>1</w:t>
      </w:r>
      <w:r w:rsidR="003D0187">
        <w:rPr>
          <w:b/>
          <w:color w:val="000000"/>
        </w:rPr>
        <w:t>0</w:t>
      </w:r>
      <w:r w:rsidRPr="00BA26F8">
        <w:rPr>
          <w:b/>
          <w:color w:val="000000"/>
        </w:rPr>
        <w:t>.</w:t>
      </w:r>
      <w:r>
        <w:rPr>
          <w:color w:val="000000"/>
        </w:rPr>
        <w:t>) Szerződő felek</w:t>
      </w:r>
      <w:r w:rsidR="008431CE" w:rsidRPr="00A77BED">
        <w:rPr>
          <w:rStyle w:val="apple-converted-space"/>
          <w:color w:val="000000"/>
        </w:rPr>
        <w:t> </w:t>
      </w:r>
      <w:r w:rsidR="008431CE" w:rsidRPr="00A77BED">
        <w:rPr>
          <w:color w:val="000000"/>
        </w:rPr>
        <w:t>megállapodnak abban, hogy jelen szerződést rendes felmondással a határozott idő eltelte előtt egyik fél sem szüntetheti meg</w:t>
      </w:r>
      <w:r w:rsidR="008431CE" w:rsidRPr="003D0187">
        <w:t>.</w:t>
      </w:r>
      <w:r w:rsidR="00AC129D" w:rsidRPr="003D0187">
        <w:t xml:space="preserve"> </w:t>
      </w:r>
      <w:r w:rsidR="00EE3EA4" w:rsidRPr="003D0187">
        <w:t xml:space="preserve">A Szerződő </w:t>
      </w:r>
      <w:r w:rsidR="00AC129D" w:rsidRPr="003D0187">
        <w:t>felek</w:t>
      </w:r>
      <w:r w:rsidR="00EE3EA4" w:rsidRPr="003D0187">
        <w:t xml:space="preserve"> megállapodnak abban, hogy a jö</w:t>
      </w:r>
      <w:r w:rsidR="00AC129D" w:rsidRPr="003D0187">
        <w:t>vőben elvégzendő beruházásokra vonatkozóan pedig az előzetes írásbeli megállapodás szabályai alapján kell elszámolni.</w:t>
      </w:r>
    </w:p>
    <w:p w:rsidR="00AC129D" w:rsidRPr="00AC129D" w:rsidRDefault="00AC129D" w:rsidP="00E63A37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FF0000"/>
        </w:rPr>
      </w:pPr>
    </w:p>
    <w:p w:rsidR="008431CE" w:rsidRPr="00A77BED" w:rsidRDefault="008431CE" w:rsidP="00E63A37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  <w:r w:rsidRPr="00A77BED">
        <w:rPr>
          <w:color w:val="000000"/>
        </w:rPr>
        <w:t> </w:t>
      </w:r>
      <w:r w:rsidRPr="00BA26F8">
        <w:rPr>
          <w:b/>
          <w:color w:val="000000"/>
        </w:rPr>
        <w:t>1</w:t>
      </w:r>
      <w:r w:rsidR="003D0187">
        <w:rPr>
          <w:b/>
          <w:color w:val="000000"/>
        </w:rPr>
        <w:t>1</w:t>
      </w:r>
      <w:r w:rsidRPr="00BA26F8">
        <w:rPr>
          <w:b/>
          <w:color w:val="000000"/>
        </w:rPr>
        <w:t>.)</w:t>
      </w:r>
      <w:r w:rsidRPr="00A77BED">
        <w:rPr>
          <w:color w:val="000000"/>
        </w:rPr>
        <w:t>         </w:t>
      </w:r>
      <w:r w:rsidRPr="00A77BED">
        <w:rPr>
          <w:rStyle w:val="apple-converted-space"/>
          <w:color w:val="000000"/>
        </w:rPr>
        <w:t> </w:t>
      </w:r>
      <w:r w:rsidRPr="00A77BED">
        <w:rPr>
          <w:color w:val="000000"/>
        </w:rPr>
        <w:t>Jelen szerződésben nem sza</w:t>
      </w:r>
      <w:r w:rsidR="00AC129D">
        <w:rPr>
          <w:color w:val="000000"/>
        </w:rPr>
        <w:t xml:space="preserve">bályozott kérdésekben a </w:t>
      </w:r>
      <w:proofErr w:type="spellStart"/>
      <w:r w:rsidR="00AC129D">
        <w:rPr>
          <w:color w:val="000000"/>
        </w:rPr>
        <w:t>Ptk-nak</w:t>
      </w:r>
      <w:proofErr w:type="spellEnd"/>
      <w:r w:rsidR="00AC129D">
        <w:rPr>
          <w:color w:val="000000"/>
        </w:rPr>
        <w:t>,</w:t>
      </w:r>
      <w:r w:rsidRPr="00A77BED">
        <w:rPr>
          <w:color w:val="000000"/>
        </w:rPr>
        <w:t xml:space="preserve"> 2013. évi CII. a Halgazdálkodásról és a hal védelméről szóló törvényben foglalt </w:t>
      </w:r>
      <w:r w:rsidR="00AC129D">
        <w:rPr>
          <w:color w:val="000000"/>
        </w:rPr>
        <w:t>és az egyéb vonatkozó jogszabályok az irányadók.</w:t>
      </w:r>
    </w:p>
    <w:p w:rsidR="008431CE" w:rsidRPr="00A77BED" w:rsidRDefault="008431CE" w:rsidP="00E63A37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  <w:r w:rsidRPr="00A77BED">
        <w:rPr>
          <w:color w:val="000000"/>
        </w:rPr>
        <w:t> </w:t>
      </w:r>
      <w:r w:rsidRPr="00BA26F8">
        <w:rPr>
          <w:b/>
          <w:color w:val="000000"/>
        </w:rPr>
        <w:t>1</w:t>
      </w:r>
      <w:r w:rsidR="003D0187">
        <w:rPr>
          <w:b/>
          <w:color w:val="000000"/>
        </w:rPr>
        <w:t>2</w:t>
      </w:r>
      <w:r w:rsidRPr="00A77BED">
        <w:rPr>
          <w:color w:val="000000"/>
        </w:rPr>
        <w:t>.)         </w:t>
      </w:r>
      <w:r w:rsidRPr="00CD2E38">
        <w:rPr>
          <w:rStyle w:val="apple-converted-space"/>
          <w:color w:val="000000"/>
        </w:rPr>
        <w:t> </w:t>
      </w:r>
      <w:r w:rsidRPr="00CD2E38">
        <w:rPr>
          <w:bCs/>
          <w:color w:val="000000"/>
        </w:rPr>
        <w:t>Szerződő</w:t>
      </w:r>
      <w:r w:rsidRPr="00A77BED">
        <w:rPr>
          <w:b/>
          <w:bCs/>
          <w:color w:val="000000"/>
        </w:rPr>
        <w:t xml:space="preserve"> </w:t>
      </w:r>
      <w:r w:rsidRPr="00CD2E38">
        <w:rPr>
          <w:bCs/>
          <w:color w:val="000000"/>
        </w:rPr>
        <w:t>Felek</w:t>
      </w:r>
      <w:r w:rsidRPr="00A77BED">
        <w:rPr>
          <w:rStyle w:val="apple-converted-space"/>
          <w:color w:val="000000"/>
        </w:rPr>
        <w:t> </w:t>
      </w:r>
      <w:r w:rsidRPr="00A77BED">
        <w:rPr>
          <w:color w:val="000000"/>
        </w:rPr>
        <w:t>jelen haszonbérleti szerződést, elolvasás és közös értelmezés után, mint akaratukkal mindenben megegyezőt, jóváhagyólag írták alá.</w:t>
      </w:r>
    </w:p>
    <w:p w:rsidR="000A06B7" w:rsidRDefault="000A06B7" w:rsidP="00E63A37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</w:p>
    <w:p w:rsidR="000A06B7" w:rsidRDefault="000A06B7" w:rsidP="00E63A37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</w:p>
    <w:p w:rsidR="008431CE" w:rsidRPr="00A77BED" w:rsidRDefault="008431CE" w:rsidP="00E63A37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  <w:r w:rsidRPr="00A77BED">
        <w:rPr>
          <w:color w:val="000000"/>
        </w:rPr>
        <w:t> </w:t>
      </w:r>
      <w:r w:rsidR="00833DD6" w:rsidRPr="00A77BED">
        <w:rPr>
          <w:color w:val="000000"/>
        </w:rPr>
        <w:t>Bakonycsernye, 2015</w:t>
      </w:r>
      <w:proofErr w:type="gramStart"/>
      <w:r w:rsidR="00833DD6" w:rsidRPr="00A77BED">
        <w:rPr>
          <w:color w:val="000000"/>
        </w:rPr>
        <w:t>……………………………</w:t>
      </w:r>
      <w:proofErr w:type="gramEnd"/>
    </w:p>
    <w:p w:rsidR="00833DD6" w:rsidRDefault="00833DD6" w:rsidP="00E63A37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</w:p>
    <w:p w:rsidR="00CD2E38" w:rsidRDefault="00CD2E38" w:rsidP="00E63A37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</w:p>
    <w:p w:rsidR="00CD2E38" w:rsidRPr="00A77BED" w:rsidRDefault="00CD2E38" w:rsidP="00E63A37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</w:p>
    <w:p w:rsidR="00833DD6" w:rsidRPr="00A77BED" w:rsidRDefault="00833DD6" w:rsidP="00833DD6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  <w:r w:rsidRPr="00A77BED">
        <w:rPr>
          <w:color w:val="000000"/>
        </w:rPr>
        <w:t>Bakonycsernye Község Önkormányzata</w:t>
      </w:r>
      <w:r w:rsidRPr="00A77BED">
        <w:rPr>
          <w:color w:val="000000"/>
        </w:rPr>
        <w:tab/>
      </w:r>
      <w:r w:rsidRPr="00A77BED">
        <w:rPr>
          <w:color w:val="000000"/>
        </w:rPr>
        <w:tab/>
        <w:t>Bakonycsernyei Horgász Egyesület</w:t>
      </w:r>
    </w:p>
    <w:p w:rsidR="00833DD6" w:rsidRDefault="00833DD6" w:rsidP="00833DD6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  <w:proofErr w:type="gramStart"/>
      <w:r w:rsidRPr="00A77BED">
        <w:rPr>
          <w:color w:val="000000"/>
        </w:rPr>
        <w:t>képviseletében</w:t>
      </w:r>
      <w:proofErr w:type="gramEnd"/>
      <w:r w:rsidRPr="00A77BED">
        <w:rPr>
          <w:color w:val="000000"/>
        </w:rPr>
        <w:t>:</w:t>
      </w:r>
      <w:r w:rsidRPr="00A77BED">
        <w:rPr>
          <w:color w:val="000000"/>
        </w:rPr>
        <w:tab/>
      </w:r>
      <w:r w:rsidRPr="00A77BED">
        <w:rPr>
          <w:color w:val="000000"/>
        </w:rPr>
        <w:tab/>
      </w:r>
      <w:r w:rsidRPr="00A77BED">
        <w:rPr>
          <w:color w:val="000000"/>
        </w:rPr>
        <w:tab/>
      </w:r>
      <w:r w:rsidRPr="00A77BED">
        <w:rPr>
          <w:color w:val="000000"/>
        </w:rPr>
        <w:tab/>
      </w:r>
      <w:r w:rsidRPr="00A77BED">
        <w:rPr>
          <w:color w:val="000000"/>
        </w:rPr>
        <w:tab/>
      </w:r>
      <w:r w:rsidRPr="00A77BED">
        <w:rPr>
          <w:color w:val="000000"/>
        </w:rPr>
        <w:tab/>
        <w:t>képviseletében:</w:t>
      </w:r>
      <w:r w:rsidRPr="00A77BED">
        <w:rPr>
          <w:color w:val="000000"/>
        </w:rPr>
        <w:tab/>
      </w:r>
      <w:r w:rsidRPr="00A77BED">
        <w:rPr>
          <w:color w:val="000000"/>
        </w:rPr>
        <w:tab/>
      </w:r>
      <w:r w:rsidRPr="00A77BED">
        <w:rPr>
          <w:color w:val="000000"/>
        </w:rPr>
        <w:tab/>
      </w:r>
      <w:r w:rsidRPr="00A77BED">
        <w:rPr>
          <w:color w:val="000000"/>
        </w:rPr>
        <w:tab/>
      </w:r>
    </w:p>
    <w:p w:rsidR="003D0187" w:rsidRDefault="003D0187" w:rsidP="00833DD6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</w:p>
    <w:p w:rsidR="003D0187" w:rsidRPr="00A77BED" w:rsidRDefault="003D0187" w:rsidP="00833DD6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</w:p>
    <w:p w:rsidR="00833DD6" w:rsidRPr="00A77BED" w:rsidRDefault="00833DD6" w:rsidP="00833DD6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  <w:r w:rsidRPr="00A77BED">
        <w:rPr>
          <w:color w:val="000000"/>
        </w:rPr>
        <w:t>………………………………………</w:t>
      </w:r>
      <w:r w:rsidRPr="00A77BED">
        <w:rPr>
          <w:color w:val="000000"/>
        </w:rPr>
        <w:tab/>
      </w:r>
      <w:r w:rsidRPr="00A77BED">
        <w:rPr>
          <w:color w:val="000000"/>
        </w:rPr>
        <w:tab/>
        <w:t>……………………………………</w:t>
      </w:r>
      <w:r w:rsidRPr="00A77BED">
        <w:rPr>
          <w:color w:val="000000"/>
        </w:rPr>
        <w:tab/>
      </w:r>
      <w:r w:rsidRPr="00A77BED">
        <w:rPr>
          <w:color w:val="000000"/>
        </w:rPr>
        <w:tab/>
      </w:r>
    </w:p>
    <w:p w:rsidR="00833DD6" w:rsidRPr="00A77BED" w:rsidRDefault="00833DD6" w:rsidP="00833DD6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b/>
          <w:color w:val="000000"/>
        </w:rPr>
      </w:pPr>
      <w:r w:rsidRPr="00A77BED">
        <w:rPr>
          <w:b/>
          <w:color w:val="000000"/>
        </w:rPr>
        <w:t>Turi Balázs</w:t>
      </w:r>
      <w:r w:rsidRPr="00A77BED">
        <w:rPr>
          <w:b/>
          <w:color w:val="000000"/>
        </w:rPr>
        <w:tab/>
      </w:r>
      <w:r w:rsidRPr="00A77BED">
        <w:rPr>
          <w:b/>
          <w:color w:val="000000"/>
        </w:rPr>
        <w:tab/>
      </w:r>
      <w:r w:rsidRPr="00A77BED">
        <w:rPr>
          <w:b/>
          <w:color w:val="000000"/>
        </w:rPr>
        <w:tab/>
      </w:r>
      <w:r w:rsidRPr="00A77BED">
        <w:rPr>
          <w:b/>
          <w:color w:val="000000"/>
        </w:rPr>
        <w:tab/>
      </w:r>
      <w:r w:rsidRPr="00A77BED">
        <w:rPr>
          <w:b/>
          <w:color w:val="000000"/>
        </w:rPr>
        <w:tab/>
      </w:r>
      <w:r w:rsidRPr="00A77BED">
        <w:rPr>
          <w:b/>
          <w:color w:val="000000"/>
        </w:rPr>
        <w:tab/>
      </w:r>
      <w:proofErr w:type="spellStart"/>
      <w:r w:rsidRPr="00A77BED">
        <w:rPr>
          <w:b/>
          <w:color w:val="000000"/>
        </w:rPr>
        <w:t>Sztrida</w:t>
      </w:r>
      <w:proofErr w:type="spellEnd"/>
      <w:r w:rsidRPr="00A77BED">
        <w:rPr>
          <w:b/>
          <w:color w:val="000000"/>
        </w:rPr>
        <w:t xml:space="preserve"> József</w:t>
      </w:r>
    </w:p>
    <w:p w:rsidR="00833DD6" w:rsidRPr="00A77BED" w:rsidRDefault="00833DD6" w:rsidP="00833DD6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  <w:proofErr w:type="gramStart"/>
      <w:r w:rsidRPr="00A77BED">
        <w:rPr>
          <w:b/>
          <w:color w:val="000000"/>
        </w:rPr>
        <w:t>polgármester</w:t>
      </w:r>
      <w:proofErr w:type="gramEnd"/>
      <w:r w:rsidRPr="00A77BED">
        <w:rPr>
          <w:b/>
          <w:color w:val="000000"/>
        </w:rPr>
        <w:tab/>
      </w:r>
      <w:r w:rsidRPr="00A77BED">
        <w:rPr>
          <w:b/>
          <w:color w:val="000000"/>
        </w:rPr>
        <w:tab/>
      </w:r>
      <w:r w:rsidRPr="00A77BED">
        <w:rPr>
          <w:b/>
          <w:color w:val="000000"/>
        </w:rPr>
        <w:tab/>
      </w:r>
      <w:r w:rsidRPr="00A77BED">
        <w:rPr>
          <w:b/>
          <w:color w:val="000000"/>
        </w:rPr>
        <w:tab/>
      </w:r>
      <w:r w:rsidRPr="00A77BED">
        <w:rPr>
          <w:b/>
          <w:color w:val="000000"/>
        </w:rPr>
        <w:tab/>
      </w:r>
      <w:r w:rsidRPr="00A77BED">
        <w:rPr>
          <w:b/>
          <w:color w:val="000000"/>
        </w:rPr>
        <w:tab/>
        <w:t>elnök</w:t>
      </w:r>
    </w:p>
    <w:p w:rsidR="00833DD6" w:rsidRPr="00A77BED" w:rsidRDefault="00833DD6" w:rsidP="00833DD6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color w:val="000000"/>
        </w:rPr>
      </w:pPr>
    </w:p>
    <w:p w:rsidR="00833DD6" w:rsidRDefault="00833DD6" w:rsidP="00833DD6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rFonts w:ascii="Calibri" w:hAnsi="Calibri"/>
          <w:color w:val="000000"/>
          <w:sz w:val="18"/>
          <w:szCs w:val="18"/>
        </w:rPr>
      </w:pPr>
    </w:p>
    <w:p w:rsidR="00833DD6" w:rsidRDefault="00833DD6" w:rsidP="00833DD6">
      <w:pPr>
        <w:pStyle w:val="Nincstrkz"/>
        <w:shd w:val="clear" w:color="auto" w:fill="FFFFFF"/>
        <w:spacing w:before="0" w:beforeAutospacing="0" w:after="0" w:afterAutospacing="0"/>
        <w:ind w:left="709" w:hanging="567"/>
        <w:jc w:val="both"/>
        <w:rPr>
          <w:rFonts w:ascii="Verdana" w:hAnsi="Verdana"/>
          <w:color w:val="000000"/>
          <w:sz w:val="10"/>
          <w:szCs w:val="10"/>
        </w:rPr>
      </w:pPr>
      <w:proofErr w:type="spellStart"/>
      <w:r>
        <w:rPr>
          <w:rFonts w:ascii="Calibri" w:hAnsi="Calibri"/>
          <w:color w:val="000000"/>
          <w:sz w:val="18"/>
          <w:szCs w:val="18"/>
        </w:rPr>
        <w:t>ph</w:t>
      </w:r>
      <w:proofErr w:type="spellEnd"/>
      <w:r>
        <w:rPr>
          <w:rFonts w:ascii="Calibri" w:hAnsi="Calibri"/>
          <w:color w:val="000000"/>
          <w:sz w:val="18"/>
          <w:szCs w:val="18"/>
        </w:rPr>
        <w:t>.</w:t>
      </w:r>
      <w:r>
        <w:rPr>
          <w:rFonts w:ascii="Calibri" w:hAnsi="Calibri"/>
          <w:color w:val="000000"/>
          <w:sz w:val="18"/>
          <w:szCs w:val="18"/>
        </w:rPr>
        <w:tab/>
      </w:r>
      <w:r>
        <w:rPr>
          <w:rFonts w:ascii="Calibri" w:hAnsi="Calibri"/>
          <w:color w:val="000000"/>
          <w:sz w:val="18"/>
          <w:szCs w:val="18"/>
        </w:rPr>
        <w:tab/>
      </w:r>
      <w:r>
        <w:rPr>
          <w:rFonts w:ascii="Calibri" w:hAnsi="Calibri"/>
          <w:color w:val="000000"/>
          <w:sz w:val="18"/>
          <w:szCs w:val="18"/>
        </w:rPr>
        <w:tab/>
      </w:r>
      <w:r>
        <w:rPr>
          <w:rFonts w:ascii="Calibri" w:hAnsi="Calibri"/>
          <w:color w:val="000000"/>
          <w:sz w:val="18"/>
          <w:szCs w:val="18"/>
        </w:rPr>
        <w:tab/>
      </w:r>
      <w:r>
        <w:rPr>
          <w:rFonts w:ascii="Calibri" w:hAnsi="Calibri"/>
          <w:color w:val="000000"/>
          <w:sz w:val="18"/>
          <w:szCs w:val="18"/>
        </w:rPr>
        <w:tab/>
      </w:r>
      <w:r>
        <w:rPr>
          <w:rFonts w:ascii="Calibri" w:hAnsi="Calibri"/>
          <w:color w:val="000000"/>
          <w:sz w:val="18"/>
          <w:szCs w:val="18"/>
        </w:rPr>
        <w:tab/>
      </w:r>
      <w:r>
        <w:rPr>
          <w:rFonts w:ascii="Calibri" w:hAnsi="Calibri"/>
          <w:color w:val="000000"/>
          <w:sz w:val="18"/>
          <w:szCs w:val="18"/>
        </w:rPr>
        <w:tab/>
      </w:r>
      <w:proofErr w:type="spellStart"/>
      <w:r>
        <w:rPr>
          <w:rFonts w:ascii="Calibri" w:hAnsi="Calibri"/>
          <w:color w:val="000000"/>
          <w:sz w:val="18"/>
          <w:szCs w:val="18"/>
        </w:rPr>
        <w:t>ph</w:t>
      </w:r>
      <w:proofErr w:type="spellEnd"/>
      <w:r>
        <w:rPr>
          <w:rFonts w:ascii="Calibri" w:hAnsi="Calibri"/>
          <w:color w:val="000000"/>
          <w:sz w:val="18"/>
          <w:szCs w:val="18"/>
        </w:rPr>
        <w:t>.</w:t>
      </w:r>
    </w:p>
    <w:p w:rsidR="002B1707" w:rsidRPr="002B1707" w:rsidRDefault="002B1707" w:rsidP="00833DD6">
      <w:pPr>
        <w:spacing w:after="0" w:line="240" w:lineRule="auto"/>
        <w:rPr>
          <w:rFonts w:ascii="Times New Roman" w:hAnsi="Times New Roman"/>
        </w:rPr>
      </w:pPr>
    </w:p>
    <w:p w:rsidR="00DF32A3" w:rsidRPr="00DF32A3" w:rsidRDefault="00DF32A3" w:rsidP="00DF32A3">
      <w:pPr>
        <w:spacing w:after="0" w:line="240" w:lineRule="auto"/>
        <w:jc w:val="center"/>
        <w:rPr>
          <w:rFonts w:ascii="Times New Roman" w:hAnsi="Times New Roman"/>
        </w:rPr>
      </w:pPr>
    </w:p>
    <w:p w:rsidR="004E15A4" w:rsidRPr="00055402" w:rsidRDefault="004E15A4" w:rsidP="007207FE">
      <w:pPr>
        <w:spacing w:after="0" w:line="240" w:lineRule="auto"/>
        <w:jc w:val="both"/>
        <w:rPr>
          <w:rFonts w:ascii="Times New Roman" w:hAnsi="Times New Roman"/>
        </w:rPr>
      </w:pPr>
    </w:p>
    <w:p w:rsidR="00A53336" w:rsidRPr="00000176" w:rsidRDefault="00A53336" w:rsidP="007207F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BD2E52" w:rsidRPr="007207FE" w:rsidRDefault="00BD2E52" w:rsidP="007207FE">
      <w:pPr>
        <w:spacing w:after="0" w:line="240" w:lineRule="auto"/>
        <w:jc w:val="both"/>
        <w:rPr>
          <w:rFonts w:ascii="Times New Roman" w:hAnsi="Times New Roman"/>
        </w:rPr>
      </w:pPr>
    </w:p>
    <w:p w:rsidR="00371A83" w:rsidRPr="00371A83" w:rsidRDefault="00371A83" w:rsidP="00371A83">
      <w:pPr>
        <w:spacing w:after="0" w:line="240" w:lineRule="auto"/>
        <w:jc w:val="both"/>
        <w:rPr>
          <w:rFonts w:ascii="Times New Roman" w:hAnsi="Times New Roman"/>
        </w:rPr>
      </w:pPr>
    </w:p>
    <w:p w:rsidR="00371A83" w:rsidRPr="00371A83" w:rsidRDefault="00371A83" w:rsidP="00371A83">
      <w:pPr>
        <w:pStyle w:val="Listaszerbekezds"/>
        <w:spacing w:after="0" w:line="240" w:lineRule="auto"/>
        <w:jc w:val="both"/>
        <w:rPr>
          <w:rFonts w:ascii="Times New Roman" w:hAnsi="Times New Roman"/>
        </w:rPr>
      </w:pPr>
    </w:p>
    <w:sectPr w:rsidR="00371A83" w:rsidRPr="00371A83" w:rsidSect="006B0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F40B3"/>
    <w:multiLevelType w:val="hybridMultilevel"/>
    <w:tmpl w:val="EDA8D8A0"/>
    <w:lvl w:ilvl="0" w:tplc="548CDD92">
      <w:start w:val="1"/>
      <w:numFmt w:val="decimal"/>
      <w:lvlText w:val="%1.)"/>
      <w:lvlJc w:val="left"/>
      <w:pPr>
        <w:ind w:left="502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7B07917"/>
    <w:multiLevelType w:val="hybridMultilevel"/>
    <w:tmpl w:val="888CF420"/>
    <w:lvl w:ilvl="0" w:tplc="DD8E16A8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91344D6"/>
    <w:multiLevelType w:val="hybridMultilevel"/>
    <w:tmpl w:val="5E12728E"/>
    <w:lvl w:ilvl="0" w:tplc="A43ABC2C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39F5E83"/>
    <w:multiLevelType w:val="hybridMultilevel"/>
    <w:tmpl w:val="2ED89B5C"/>
    <w:lvl w:ilvl="0" w:tplc="01905D06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371A83"/>
    <w:rsid w:val="00000176"/>
    <w:rsid w:val="00023AFB"/>
    <w:rsid w:val="00035B3C"/>
    <w:rsid w:val="0004582A"/>
    <w:rsid w:val="00055402"/>
    <w:rsid w:val="0007366F"/>
    <w:rsid w:val="000A06B7"/>
    <w:rsid w:val="000D6B17"/>
    <w:rsid w:val="001141D9"/>
    <w:rsid w:val="00114921"/>
    <w:rsid w:val="001B54A5"/>
    <w:rsid w:val="001B7D49"/>
    <w:rsid w:val="001F706C"/>
    <w:rsid w:val="002B1707"/>
    <w:rsid w:val="002B4540"/>
    <w:rsid w:val="002F74A9"/>
    <w:rsid w:val="003412A9"/>
    <w:rsid w:val="00367B03"/>
    <w:rsid w:val="00371A83"/>
    <w:rsid w:val="003736A0"/>
    <w:rsid w:val="0039446C"/>
    <w:rsid w:val="003B4BA4"/>
    <w:rsid w:val="003C19E0"/>
    <w:rsid w:val="003D0187"/>
    <w:rsid w:val="00451047"/>
    <w:rsid w:val="00460A03"/>
    <w:rsid w:val="0047032D"/>
    <w:rsid w:val="004E15A4"/>
    <w:rsid w:val="004F16AD"/>
    <w:rsid w:val="005208F7"/>
    <w:rsid w:val="00521E34"/>
    <w:rsid w:val="005674A2"/>
    <w:rsid w:val="005828E5"/>
    <w:rsid w:val="00591D52"/>
    <w:rsid w:val="00646B33"/>
    <w:rsid w:val="00663D6A"/>
    <w:rsid w:val="006B0053"/>
    <w:rsid w:val="006F520B"/>
    <w:rsid w:val="007207FE"/>
    <w:rsid w:val="007C1E54"/>
    <w:rsid w:val="007E56A0"/>
    <w:rsid w:val="00800428"/>
    <w:rsid w:val="008108A7"/>
    <w:rsid w:val="0082310B"/>
    <w:rsid w:val="00833DD6"/>
    <w:rsid w:val="008431CE"/>
    <w:rsid w:val="008439DD"/>
    <w:rsid w:val="008735E0"/>
    <w:rsid w:val="009123B1"/>
    <w:rsid w:val="0093451D"/>
    <w:rsid w:val="0095561D"/>
    <w:rsid w:val="00957AFE"/>
    <w:rsid w:val="009A3156"/>
    <w:rsid w:val="009D1AB5"/>
    <w:rsid w:val="00A07036"/>
    <w:rsid w:val="00A17D4D"/>
    <w:rsid w:val="00A36B42"/>
    <w:rsid w:val="00A51191"/>
    <w:rsid w:val="00A53336"/>
    <w:rsid w:val="00A77BED"/>
    <w:rsid w:val="00AC129D"/>
    <w:rsid w:val="00B762F0"/>
    <w:rsid w:val="00BA26F8"/>
    <w:rsid w:val="00BD2E52"/>
    <w:rsid w:val="00C91A61"/>
    <w:rsid w:val="00CA029F"/>
    <w:rsid w:val="00CA6325"/>
    <w:rsid w:val="00CC3DED"/>
    <w:rsid w:val="00CD2E38"/>
    <w:rsid w:val="00CF19EB"/>
    <w:rsid w:val="00D0361C"/>
    <w:rsid w:val="00D17698"/>
    <w:rsid w:val="00DF32A3"/>
    <w:rsid w:val="00E438A2"/>
    <w:rsid w:val="00E63A37"/>
    <w:rsid w:val="00EE3EA4"/>
    <w:rsid w:val="00EF0766"/>
    <w:rsid w:val="00F47B4B"/>
    <w:rsid w:val="00F60D91"/>
    <w:rsid w:val="00FB6B11"/>
    <w:rsid w:val="00FD2456"/>
    <w:rsid w:val="00FF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005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71A83"/>
    <w:pPr>
      <w:ind w:left="720"/>
      <w:contextualSpacing/>
    </w:pPr>
  </w:style>
  <w:style w:type="paragraph" w:customStyle="1" w:styleId="norml1">
    <w:name w:val="norml1"/>
    <w:basedOn w:val="Norml"/>
    <w:rsid w:val="00843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8431CE"/>
  </w:style>
  <w:style w:type="paragraph" w:styleId="Nincstrkz">
    <w:name w:val="No Spacing"/>
    <w:basedOn w:val="Norml"/>
    <w:uiPriority w:val="1"/>
    <w:qFormat/>
    <w:rsid w:val="00843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8108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7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1773</Words>
  <Characters>12239</Characters>
  <Application>Microsoft Office Word</Application>
  <DocSecurity>0</DocSecurity>
  <Lines>101</Lines>
  <Paragraphs>27</Paragraphs>
  <ScaleCrop>false</ScaleCrop>
  <Company/>
  <LinksUpToDate>false</LinksUpToDate>
  <CharactersWithSpaces>13985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4</cp:revision>
  <cp:lastPrinted>2015-10-15T08:14:00Z</cp:lastPrinted>
  <dcterms:created xsi:type="dcterms:W3CDTF">2015-12-11T10:05:00Z</dcterms:created>
  <dcterms:modified xsi:type="dcterms:W3CDTF">2015-12-11T10:12:00Z</dcterms:modified>
</cp:coreProperties>
</file>