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18B" w:rsidRDefault="0009418B" w:rsidP="0009418B">
      <w:pPr>
        <w:pStyle w:val="Szvegtrzs2"/>
        <w:jc w:val="center"/>
      </w:pPr>
      <w:r>
        <w:t>Bakonycsernye Község Polgármestere</w:t>
      </w:r>
    </w:p>
    <w:p w:rsidR="0009418B" w:rsidRDefault="0009418B" w:rsidP="0009418B">
      <w:pPr>
        <w:pStyle w:val="Szvegtrzs2"/>
        <w:jc w:val="center"/>
      </w:pPr>
      <w:r>
        <w:t>Bakonycsernye, Rákóczi út 83.</w:t>
      </w:r>
    </w:p>
    <w:p w:rsidR="0009418B" w:rsidRDefault="0009418B" w:rsidP="0009418B">
      <w:pPr>
        <w:pStyle w:val="Szvegtrzs2"/>
        <w:jc w:val="center"/>
      </w:pPr>
      <w:r>
        <w:t>Tel.: 22/413-001</w:t>
      </w:r>
    </w:p>
    <w:p w:rsidR="0009418B" w:rsidRDefault="0009418B" w:rsidP="0009418B">
      <w:pPr>
        <w:pStyle w:val="Szvegtrzs2"/>
        <w:pBdr>
          <w:bottom w:val="single" w:sz="4" w:space="1" w:color="auto"/>
        </w:pBdr>
        <w:jc w:val="center"/>
      </w:pPr>
      <w:r>
        <w:t>Email:pm.bakonycsernye@morterserg.hu</w:t>
      </w:r>
    </w:p>
    <w:p w:rsidR="0009418B" w:rsidRDefault="0009418B" w:rsidP="0009418B">
      <w:pPr>
        <w:pStyle w:val="Szvegtrzs2"/>
        <w:jc w:val="center"/>
      </w:pPr>
    </w:p>
    <w:p w:rsidR="0009418B" w:rsidRDefault="0009418B" w:rsidP="0009418B">
      <w:pPr>
        <w:pStyle w:val="Szvegtrzs2"/>
        <w:jc w:val="center"/>
      </w:pPr>
      <w:r>
        <w:t>ELŐTERJESZTÉS</w:t>
      </w:r>
    </w:p>
    <w:p w:rsidR="0009418B" w:rsidRDefault="0009418B" w:rsidP="0009418B">
      <w:pPr>
        <w:pStyle w:val="Szvegtrzs2"/>
        <w:jc w:val="center"/>
      </w:pPr>
      <w:r>
        <w:t>Bakonycsernye Község Önkormányzata költségvetésének 2014. év végi módosításáról</w:t>
      </w:r>
    </w:p>
    <w:p w:rsidR="0009418B" w:rsidRDefault="0009418B" w:rsidP="0009418B">
      <w:pPr>
        <w:pStyle w:val="Szvegtrzs2"/>
        <w:jc w:val="center"/>
      </w:pPr>
    </w:p>
    <w:p w:rsidR="0009418B" w:rsidRDefault="0009418B" w:rsidP="0009418B">
      <w:pPr>
        <w:pStyle w:val="Szvegtrzs2"/>
        <w:spacing w:line="360" w:lineRule="auto"/>
      </w:pPr>
      <w:r>
        <w:rPr>
          <w:u w:val="single"/>
        </w:rPr>
        <w:t>Képviselő-testületi ülés időpontja</w:t>
      </w:r>
      <w:r>
        <w:t>: 2015. …………..</w:t>
      </w:r>
    </w:p>
    <w:p w:rsidR="0009418B" w:rsidRDefault="0009418B" w:rsidP="0009418B">
      <w:pPr>
        <w:pStyle w:val="Szvegtrzs2"/>
        <w:spacing w:line="360" w:lineRule="auto"/>
      </w:pPr>
      <w:r>
        <w:rPr>
          <w:u w:val="single"/>
        </w:rPr>
        <w:t>Előterjesztést tárgyalja</w:t>
      </w:r>
      <w:r>
        <w:t>: Pénzügyi és Településüzemeltetési Bizottság</w:t>
      </w:r>
    </w:p>
    <w:p w:rsidR="0009418B" w:rsidRDefault="0009418B" w:rsidP="0009418B">
      <w:pPr>
        <w:pStyle w:val="Szvegtrzs2"/>
        <w:spacing w:line="360" w:lineRule="auto"/>
      </w:pPr>
      <w:r>
        <w:rPr>
          <w:u w:val="single"/>
        </w:rPr>
        <w:t>Döntéshozatal módja/</w:t>
      </w:r>
      <w:r>
        <w:t>formája: Nyílt ülés/ határozat</w:t>
      </w:r>
    </w:p>
    <w:p w:rsidR="0009418B" w:rsidRDefault="0009418B" w:rsidP="0009418B">
      <w:pPr>
        <w:pStyle w:val="Szvegtrzs2"/>
        <w:spacing w:line="360" w:lineRule="auto"/>
      </w:pPr>
      <w:r>
        <w:rPr>
          <w:u w:val="single"/>
        </w:rPr>
        <w:t>Előterjesztés készítésében részt vett</w:t>
      </w:r>
      <w:r>
        <w:t>: Fidrich Tamásné jegyző, Képesi Krisztina pénzügyi előadó</w:t>
      </w:r>
    </w:p>
    <w:p w:rsidR="0009418B" w:rsidRDefault="0009418B" w:rsidP="0009418B">
      <w:pPr>
        <w:pStyle w:val="Szvegtrzs2"/>
        <w:spacing w:line="360" w:lineRule="auto"/>
      </w:pPr>
      <w:r>
        <w:rPr>
          <w:u w:val="single"/>
        </w:rPr>
        <w:t>Jogszabályi háttér</w:t>
      </w:r>
      <w:r>
        <w:t xml:space="preserve">: </w:t>
      </w:r>
    </w:p>
    <w:p w:rsidR="0009418B" w:rsidRDefault="0009418B" w:rsidP="0009418B">
      <w:pPr>
        <w:pStyle w:val="Szvegtrzs2"/>
      </w:pPr>
      <w:r>
        <w:t xml:space="preserve">   -1/2014. (II.13.) önkormányzati rendelet az önkormányzat 2014. évi költségvetéséről</w:t>
      </w:r>
    </w:p>
    <w:p w:rsidR="0009418B" w:rsidRDefault="0009418B" w:rsidP="0009418B">
      <w:pPr>
        <w:pStyle w:val="Szvegtrzs2"/>
      </w:pPr>
      <w:r>
        <w:t xml:space="preserve">   -Magyarország helyi önkormányzatairól szóló 2011.évi CLXXXIX. törvény</w:t>
      </w:r>
    </w:p>
    <w:p w:rsidR="0009418B" w:rsidRDefault="0009418B" w:rsidP="0009418B">
      <w:pPr>
        <w:pStyle w:val="Szvegtrzs2"/>
      </w:pPr>
      <w:r>
        <w:t xml:space="preserve">   -Az államháztartásról szóló 2011. évi CXCV. törvény</w:t>
      </w:r>
    </w:p>
    <w:p w:rsidR="0009418B" w:rsidRDefault="0009418B" w:rsidP="0009418B">
      <w:pPr>
        <w:pStyle w:val="Szvegtrzs2"/>
      </w:pPr>
    </w:p>
    <w:p w:rsidR="0009418B" w:rsidRDefault="0009418B" w:rsidP="0009418B">
      <w:pPr>
        <w:pStyle w:val="Szvegtrzs2"/>
      </w:pPr>
    </w:p>
    <w:p w:rsidR="0009418B" w:rsidRDefault="0009418B" w:rsidP="0009418B">
      <w:pPr>
        <w:pStyle w:val="Szvegtrzs2"/>
      </w:pPr>
    </w:p>
    <w:p w:rsidR="0009418B" w:rsidRDefault="0009418B" w:rsidP="0009418B">
      <w:pPr>
        <w:pStyle w:val="Szvegtrzs2"/>
      </w:pPr>
      <w:r>
        <w:t>Tisztelt Képviselő-testület!</w:t>
      </w:r>
    </w:p>
    <w:p w:rsidR="0009418B" w:rsidRDefault="0009418B" w:rsidP="0009418B">
      <w:pPr>
        <w:pStyle w:val="Szvegtrzs2"/>
        <w:rPr>
          <w:color w:val="FF0000"/>
        </w:rPr>
      </w:pPr>
    </w:p>
    <w:p w:rsidR="0009418B" w:rsidRDefault="0009418B" w:rsidP="0009418B">
      <w:pPr>
        <w:pStyle w:val="Szvegtrzs2"/>
        <w:rPr>
          <w:color w:val="FF0000"/>
        </w:rPr>
      </w:pPr>
    </w:p>
    <w:p w:rsidR="0009418B" w:rsidRDefault="0009418B" w:rsidP="0009418B">
      <w:pPr>
        <w:pStyle w:val="Szvegtrzs2"/>
      </w:pPr>
      <w:r>
        <w:t>Bakonycsernye Község Önkormányzatának képviselő-testülete az 1/2014. (II.13.) számú rendeletével Bakonycsernyei Község Önkormányzatának saját költségvetési főösszegét 307.127 eFt bevétellel és 307.127 eFt kiadással fogadta el.</w:t>
      </w:r>
    </w:p>
    <w:p w:rsidR="0009418B" w:rsidRDefault="0009418B" w:rsidP="0009418B">
      <w:pPr>
        <w:pStyle w:val="Szvegtrzs2"/>
      </w:pPr>
      <w:r>
        <w:t>Az előre nem tervezhető bevételek és kiadások, illetve a gazdaságban bekövetkező változások szükségessé teszik a költségvetés módosítását.</w:t>
      </w:r>
    </w:p>
    <w:p w:rsidR="0009418B" w:rsidRDefault="0009418B" w:rsidP="0009418B">
      <w:pPr>
        <w:jc w:val="both"/>
      </w:pPr>
    </w:p>
    <w:p w:rsidR="0009418B" w:rsidRDefault="0009418B" w:rsidP="0009418B">
      <w:pPr>
        <w:jc w:val="both"/>
      </w:pPr>
      <w:r>
        <w:t xml:space="preserve"> </w:t>
      </w:r>
    </w:p>
    <w:p w:rsidR="0009418B" w:rsidRDefault="0009418B" w:rsidP="0009418B">
      <w:pPr>
        <w:jc w:val="both"/>
      </w:pPr>
      <w:r>
        <w:t>2014. évi bevételt érintő módosítások:</w:t>
      </w:r>
    </w:p>
    <w:p w:rsidR="0009418B" w:rsidRDefault="0009418B" w:rsidP="0009418B">
      <w:pPr>
        <w:jc w:val="both"/>
      </w:pPr>
    </w:p>
    <w:p w:rsidR="0009418B" w:rsidRDefault="0009418B" w:rsidP="00DF1BE6">
      <w:pPr>
        <w:pStyle w:val="Cmsor2"/>
        <w:tabs>
          <w:tab w:val="right" w:pos="6237"/>
        </w:tabs>
        <w:rPr>
          <w:b/>
          <w:u w:val="none"/>
        </w:rPr>
      </w:pPr>
      <w:r>
        <w:rPr>
          <w:b/>
          <w:u w:val="none"/>
        </w:rPr>
        <w:t>Módosí</w:t>
      </w:r>
      <w:r w:rsidR="00DF1BE6">
        <w:rPr>
          <w:b/>
          <w:u w:val="none"/>
        </w:rPr>
        <w:t>tás előtti bevételek:</w:t>
      </w:r>
      <w:r>
        <w:rPr>
          <w:b/>
          <w:u w:val="none"/>
        </w:rPr>
        <w:tab/>
        <w:t>316.087 eFt</w:t>
      </w:r>
    </w:p>
    <w:p w:rsidR="0009418B" w:rsidRDefault="0009418B" w:rsidP="0009418B">
      <w:pPr>
        <w:jc w:val="both"/>
        <w:rPr>
          <w:u w:val="single"/>
        </w:rPr>
      </w:pPr>
      <w:r>
        <w:rPr>
          <w:u w:val="single"/>
        </w:rPr>
        <w:t>Növelő tételek</w:t>
      </w:r>
    </w:p>
    <w:p w:rsidR="00DF1BE6" w:rsidRDefault="00DF1BE6" w:rsidP="00DF1BE6">
      <w:pPr>
        <w:tabs>
          <w:tab w:val="right" w:pos="6237"/>
        </w:tabs>
        <w:jc w:val="both"/>
      </w:pPr>
      <w:r>
        <w:t>áfa visszatérülés</w:t>
      </w:r>
      <w:r>
        <w:tab/>
        <w:t xml:space="preserve"> 1.209 eFt</w:t>
      </w:r>
    </w:p>
    <w:p w:rsidR="00DF1BE6" w:rsidRDefault="00DF1BE6" w:rsidP="00DF1BE6">
      <w:pPr>
        <w:tabs>
          <w:tab w:val="right" w:pos="6237"/>
        </w:tabs>
        <w:jc w:val="both"/>
      </w:pPr>
      <w:r>
        <w:t>ellátási díjak</w:t>
      </w:r>
      <w:r>
        <w:tab/>
        <w:t xml:space="preserve"> 544 eFt</w:t>
      </w:r>
    </w:p>
    <w:p w:rsidR="00DF1BE6" w:rsidRDefault="00DF1BE6" w:rsidP="00DF1BE6">
      <w:pPr>
        <w:tabs>
          <w:tab w:val="right" w:pos="6237"/>
        </w:tabs>
        <w:jc w:val="both"/>
      </w:pPr>
      <w:r>
        <w:t xml:space="preserve">továbbszámlázottak </w:t>
      </w:r>
      <w:r>
        <w:tab/>
        <w:t>539 eFt</w:t>
      </w:r>
    </w:p>
    <w:p w:rsidR="00DF1BE6" w:rsidRDefault="00DF1BE6" w:rsidP="00DF1BE6">
      <w:pPr>
        <w:tabs>
          <w:tab w:val="right" w:pos="6237"/>
        </w:tabs>
        <w:jc w:val="both"/>
      </w:pPr>
      <w:r>
        <w:t xml:space="preserve">diákmunka </w:t>
      </w:r>
      <w:r>
        <w:tab/>
        <w:t>457 eFt</w:t>
      </w:r>
    </w:p>
    <w:p w:rsidR="00DF1BE6" w:rsidRDefault="00DF1BE6" w:rsidP="00DF1BE6">
      <w:pPr>
        <w:tabs>
          <w:tab w:val="right" w:pos="6237"/>
        </w:tabs>
        <w:jc w:val="both"/>
      </w:pPr>
      <w:r>
        <w:t xml:space="preserve">rehab támogatás </w:t>
      </w:r>
      <w:r>
        <w:tab/>
        <w:t>324 eFt</w:t>
      </w:r>
    </w:p>
    <w:p w:rsidR="00DF1BE6" w:rsidRDefault="00DF1BE6" w:rsidP="00DF1BE6">
      <w:pPr>
        <w:tabs>
          <w:tab w:val="right" w:pos="6237"/>
        </w:tabs>
        <w:jc w:val="both"/>
      </w:pPr>
      <w:r>
        <w:t xml:space="preserve">borbála nap </w:t>
      </w:r>
      <w:r>
        <w:tab/>
        <w:t>150 eFt</w:t>
      </w:r>
    </w:p>
    <w:p w:rsidR="00DF1BE6" w:rsidRDefault="00DF1BE6" w:rsidP="00DF1BE6">
      <w:pPr>
        <w:tabs>
          <w:tab w:val="right" w:pos="6237"/>
        </w:tabs>
        <w:jc w:val="both"/>
      </w:pPr>
      <w:r>
        <w:t>Balinka hozzájárulás védőnői laptophoz</w:t>
      </w:r>
      <w:r>
        <w:tab/>
        <w:t xml:space="preserve"> 36 eFt</w:t>
      </w:r>
    </w:p>
    <w:p w:rsidR="00DF1BE6" w:rsidRDefault="00DF1BE6" w:rsidP="00DF1BE6">
      <w:pPr>
        <w:tabs>
          <w:tab w:val="right" w:pos="6237"/>
        </w:tabs>
        <w:jc w:val="both"/>
      </w:pPr>
      <w:r>
        <w:t>közfoglalkoztatás</w:t>
      </w:r>
      <w:r>
        <w:tab/>
        <w:t xml:space="preserve"> 1.336 eFt</w:t>
      </w:r>
    </w:p>
    <w:p w:rsidR="00DF1BE6" w:rsidRDefault="00DF1BE6" w:rsidP="00DF1BE6">
      <w:pPr>
        <w:tabs>
          <w:tab w:val="right" w:pos="6237"/>
        </w:tabs>
        <w:jc w:val="both"/>
      </w:pPr>
      <w:r>
        <w:t xml:space="preserve">szoc.társulás támogatás </w:t>
      </w:r>
      <w:r>
        <w:tab/>
        <w:t>786 eFt</w:t>
      </w:r>
    </w:p>
    <w:p w:rsidR="00DF1BE6" w:rsidRDefault="00DF1BE6" w:rsidP="00DF1BE6">
      <w:pPr>
        <w:tabs>
          <w:tab w:val="right" w:pos="6237"/>
        </w:tabs>
        <w:jc w:val="both"/>
      </w:pPr>
      <w:r>
        <w:t xml:space="preserve">OEP támogatás </w:t>
      </w:r>
      <w:r>
        <w:tab/>
        <w:t>450 eFt</w:t>
      </w:r>
    </w:p>
    <w:p w:rsidR="00DF1BE6" w:rsidRDefault="00DF1BE6" w:rsidP="00DF1BE6">
      <w:pPr>
        <w:tabs>
          <w:tab w:val="right" w:pos="6237"/>
        </w:tabs>
        <w:jc w:val="both"/>
      </w:pPr>
      <w:r>
        <w:t xml:space="preserve">vis maior támogatás </w:t>
      </w:r>
      <w:r>
        <w:tab/>
        <w:t>507 eFt</w:t>
      </w:r>
    </w:p>
    <w:p w:rsidR="00DF1BE6" w:rsidRDefault="00DF1BE6" w:rsidP="00DF1BE6">
      <w:pPr>
        <w:tabs>
          <w:tab w:val="right" w:pos="6237"/>
        </w:tabs>
        <w:jc w:val="both"/>
      </w:pPr>
      <w:r>
        <w:t>gyermekvédelmi támogatás</w:t>
      </w:r>
      <w:r>
        <w:tab/>
        <w:t xml:space="preserve"> 766 eFt</w:t>
      </w:r>
    </w:p>
    <w:p w:rsidR="00DF1BE6" w:rsidRDefault="00DF1BE6" w:rsidP="00DF1BE6">
      <w:pPr>
        <w:tabs>
          <w:tab w:val="right" w:pos="6237"/>
        </w:tabs>
        <w:jc w:val="both"/>
      </w:pPr>
      <w:r>
        <w:t xml:space="preserve">állami támogatás </w:t>
      </w:r>
      <w:r>
        <w:tab/>
        <w:t>213 eFt</w:t>
      </w:r>
    </w:p>
    <w:p w:rsidR="00DF1BE6" w:rsidRDefault="00DF1BE6" w:rsidP="0009418B">
      <w:pPr>
        <w:jc w:val="both"/>
      </w:pPr>
    </w:p>
    <w:p w:rsidR="00DF1BE6" w:rsidRDefault="00DF1BE6" w:rsidP="0009418B">
      <w:pPr>
        <w:jc w:val="both"/>
        <w:rPr>
          <w:u w:val="single"/>
        </w:rPr>
      </w:pPr>
      <w:r>
        <w:rPr>
          <w:u w:val="single"/>
        </w:rPr>
        <w:t>Csökkentő tételek</w:t>
      </w:r>
    </w:p>
    <w:p w:rsidR="00DF1BE6" w:rsidRPr="00DF1BE6" w:rsidRDefault="00DF1BE6" w:rsidP="00DF1BE6">
      <w:pPr>
        <w:tabs>
          <w:tab w:val="right" w:pos="6237"/>
        </w:tabs>
        <w:jc w:val="both"/>
      </w:pPr>
      <w:r>
        <w:t xml:space="preserve">egyes jöv.pótló támogatások </w:t>
      </w:r>
      <w:r>
        <w:tab/>
        <w:t>3.222 eFt</w:t>
      </w:r>
    </w:p>
    <w:p w:rsidR="00054A53" w:rsidRDefault="00054A53" w:rsidP="00DF1BE6">
      <w:pPr>
        <w:pStyle w:val="Cmsor3"/>
        <w:tabs>
          <w:tab w:val="right" w:pos="6237"/>
        </w:tabs>
      </w:pPr>
    </w:p>
    <w:p w:rsidR="0009418B" w:rsidRDefault="00DF1BE6" w:rsidP="00DF1BE6">
      <w:pPr>
        <w:pStyle w:val="Cmsor3"/>
        <w:tabs>
          <w:tab w:val="right" w:pos="6237"/>
        </w:tabs>
      </w:pPr>
      <w:r>
        <w:t>Módosítás utáni bevételek:</w:t>
      </w:r>
      <w:r>
        <w:tab/>
      </w:r>
      <w:r w:rsidR="00054A53">
        <w:t>320.182</w:t>
      </w:r>
      <w:r w:rsidR="0009418B">
        <w:t xml:space="preserve"> eFt</w:t>
      </w:r>
    </w:p>
    <w:p w:rsidR="0009418B" w:rsidRDefault="0009418B" w:rsidP="0009418B">
      <w:pPr>
        <w:jc w:val="both"/>
      </w:pPr>
    </w:p>
    <w:p w:rsidR="0009418B" w:rsidRDefault="0009418B" w:rsidP="0009418B">
      <w:pPr>
        <w:jc w:val="both"/>
      </w:pPr>
      <w:r>
        <w:t>2014. évi kiadást érintő módosítások:</w:t>
      </w:r>
    </w:p>
    <w:p w:rsidR="0009418B" w:rsidRDefault="0009418B" w:rsidP="0009418B">
      <w:pPr>
        <w:jc w:val="both"/>
      </w:pPr>
    </w:p>
    <w:p w:rsidR="0009418B" w:rsidRDefault="0009418B" w:rsidP="00054A53">
      <w:pPr>
        <w:pStyle w:val="Cmsor2"/>
        <w:tabs>
          <w:tab w:val="right" w:pos="6237"/>
        </w:tabs>
        <w:rPr>
          <w:b/>
          <w:bCs/>
          <w:u w:val="none"/>
        </w:rPr>
      </w:pPr>
      <w:r>
        <w:rPr>
          <w:b/>
          <w:bCs/>
          <w:u w:val="none"/>
        </w:rPr>
        <w:t>Módos</w:t>
      </w:r>
      <w:r w:rsidR="00054A53">
        <w:rPr>
          <w:b/>
          <w:bCs/>
          <w:u w:val="none"/>
        </w:rPr>
        <w:t>ítás előtti kiadások:</w:t>
      </w:r>
      <w:r w:rsidR="00054A53">
        <w:rPr>
          <w:b/>
          <w:bCs/>
          <w:u w:val="none"/>
        </w:rPr>
        <w:tab/>
        <w:t>316.087</w:t>
      </w:r>
      <w:r>
        <w:rPr>
          <w:b/>
          <w:bCs/>
          <w:u w:val="none"/>
        </w:rPr>
        <w:t xml:space="preserve"> eFt</w:t>
      </w:r>
    </w:p>
    <w:p w:rsidR="0009418B" w:rsidRDefault="0009418B" w:rsidP="0009418B">
      <w:pPr>
        <w:jc w:val="both"/>
      </w:pPr>
      <w:r>
        <w:rPr>
          <w:u w:val="single"/>
        </w:rPr>
        <w:t>Növelő tételek</w:t>
      </w:r>
      <w:r>
        <w:t>:</w:t>
      </w:r>
    </w:p>
    <w:p w:rsidR="00054A53" w:rsidRDefault="00054A53" w:rsidP="0090016F">
      <w:pPr>
        <w:tabs>
          <w:tab w:val="right" w:pos="6237"/>
        </w:tabs>
        <w:jc w:val="both"/>
      </w:pPr>
      <w:r>
        <w:t>dologi kiadások átcsoportosítás</w:t>
      </w:r>
      <w:r w:rsidR="0090016F">
        <w:tab/>
      </w:r>
      <w:r>
        <w:t xml:space="preserve"> 1.568 eFt</w:t>
      </w:r>
    </w:p>
    <w:p w:rsidR="00054A53" w:rsidRDefault="00054A53" w:rsidP="0090016F">
      <w:pPr>
        <w:tabs>
          <w:tab w:val="right" w:pos="6237"/>
        </w:tabs>
        <w:jc w:val="both"/>
      </w:pPr>
      <w:r>
        <w:t xml:space="preserve">kisértékű tárgyi eszköz </w:t>
      </w:r>
      <w:r w:rsidR="0090016F">
        <w:tab/>
      </w:r>
      <w:r>
        <w:t>125 eFt</w:t>
      </w:r>
    </w:p>
    <w:p w:rsidR="00054A53" w:rsidRDefault="00054A53" w:rsidP="0090016F">
      <w:pPr>
        <w:tabs>
          <w:tab w:val="right" w:pos="6237"/>
        </w:tabs>
        <w:jc w:val="both"/>
      </w:pPr>
      <w:r>
        <w:t xml:space="preserve">továbbszámlázottak </w:t>
      </w:r>
      <w:r w:rsidR="0090016F">
        <w:tab/>
      </w:r>
      <w:r>
        <w:t>539 eFt</w:t>
      </w:r>
    </w:p>
    <w:p w:rsidR="00054A53" w:rsidRDefault="00054A53" w:rsidP="0090016F">
      <w:pPr>
        <w:tabs>
          <w:tab w:val="right" w:pos="6237"/>
        </w:tabs>
        <w:jc w:val="both"/>
      </w:pPr>
      <w:r>
        <w:t>laptop képviselőknek</w:t>
      </w:r>
      <w:r w:rsidR="0090016F">
        <w:tab/>
      </w:r>
      <w:r>
        <w:t xml:space="preserve"> 1.020 eFt</w:t>
      </w:r>
    </w:p>
    <w:p w:rsidR="00054A53" w:rsidRDefault="00054A53" w:rsidP="0090016F">
      <w:pPr>
        <w:tabs>
          <w:tab w:val="right" w:pos="6237"/>
        </w:tabs>
        <w:jc w:val="both"/>
      </w:pPr>
      <w:r>
        <w:t>munkabér (diákmunka, rehab)</w:t>
      </w:r>
      <w:r w:rsidR="0090016F">
        <w:tab/>
      </w:r>
      <w:r>
        <w:t>781 eFt</w:t>
      </w:r>
    </w:p>
    <w:p w:rsidR="00054A53" w:rsidRDefault="00054A53" w:rsidP="0090016F">
      <w:pPr>
        <w:tabs>
          <w:tab w:val="right" w:pos="6237"/>
        </w:tabs>
        <w:jc w:val="both"/>
      </w:pPr>
      <w:r>
        <w:t xml:space="preserve">borbála nap </w:t>
      </w:r>
      <w:r w:rsidR="0090016F">
        <w:tab/>
      </w:r>
      <w:r>
        <w:t>150 eFt</w:t>
      </w:r>
    </w:p>
    <w:p w:rsidR="00054A53" w:rsidRDefault="00054A53" w:rsidP="0090016F">
      <w:pPr>
        <w:tabs>
          <w:tab w:val="right" w:pos="6237"/>
        </w:tabs>
        <w:jc w:val="both"/>
      </w:pPr>
      <w:r>
        <w:t xml:space="preserve">beruházás </w:t>
      </w:r>
      <w:r w:rsidR="0090016F">
        <w:tab/>
      </w:r>
      <w:r w:rsidR="00EB2033">
        <w:t>1.040 eFt</w:t>
      </w:r>
    </w:p>
    <w:p w:rsidR="00EB2033" w:rsidRDefault="00DD67D2" w:rsidP="0090016F">
      <w:pPr>
        <w:tabs>
          <w:tab w:val="right" w:pos="6237"/>
        </w:tabs>
        <w:jc w:val="both"/>
      </w:pPr>
      <w:r>
        <w:t xml:space="preserve">kártérítés </w:t>
      </w:r>
      <w:r w:rsidR="0090016F">
        <w:tab/>
      </w:r>
      <w:r>
        <w:t>337 eFt</w:t>
      </w:r>
    </w:p>
    <w:p w:rsidR="00DD67D2" w:rsidRDefault="00DD67D2" w:rsidP="0090016F">
      <w:pPr>
        <w:tabs>
          <w:tab w:val="right" w:pos="6237"/>
        </w:tabs>
        <w:jc w:val="both"/>
      </w:pPr>
      <w:r>
        <w:t>felújítás művelődési ház</w:t>
      </w:r>
      <w:r w:rsidR="0090016F">
        <w:tab/>
      </w:r>
      <w:r>
        <w:t xml:space="preserve"> 910 eFt</w:t>
      </w:r>
    </w:p>
    <w:p w:rsidR="00DD67D2" w:rsidRDefault="00DD67D2" w:rsidP="0090016F">
      <w:pPr>
        <w:tabs>
          <w:tab w:val="right" w:pos="6237"/>
        </w:tabs>
        <w:jc w:val="both"/>
      </w:pPr>
      <w:r>
        <w:t xml:space="preserve">dologi kiadás temető </w:t>
      </w:r>
      <w:r w:rsidR="0090016F">
        <w:tab/>
      </w:r>
      <w:r>
        <w:t>742 eFt</w:t>
      </w:r>
    </w:p>
    <w:p w:rsidR="00DD67D2" w:rsidRDefault="00DD67D2" w:rsidP="0090016F">
      <w:pPr>
        <w:tabs>
          <w:tab w:val="right" w:pos="6237"/>
        </w:tabs>
        <w:jc w:val="both"/>
      </w:pPr>
      <w:r>
        <w:t>laptop védőnői szolgálat</w:t>
      </w:r>
      <w:r w:rsidR="0090016F">
        <w:tab/>
      </w:r>
      <w:r>
        <w:t xml:space="preserve"> 314 eFt</w:t>
      </w:r>
    </w:p>
    <w:p w:rsidR="00DD67D2" w:rsidRDefault="00DD67D2" w:rsidP="0090016F">
      <w:pPr>
        <w:tabs>
          <w:tab w:val="right" w:pos="6237"/>
        </w:tabs>
        <w:jc w:val="both"/>
      </w:pPr>
      <w:r>
        <w:t xml:space="preserve">közfoglalkoztatás </w:t>
      </w:r>
      <w:r w:rsidR="0090016F">
        <w:tab/>
      </w:r>
      <w:r>
        <w:t>1.336 eFt</w:t>
      </w:r>
    </w:p>
    <w:p w:rsidR="00DD67D2" w:rsidRDefault="00DD67D2" w:rsidP="0090016F">
      <w:pPr>
        <w:tabs>
          <w:tab w:val="right" w:pos="6237"/>
        </w:tabs>
        <w:jc w:val="both"/>
      </w:pPr>
      <w:r>
        <w:t xml:space="preserve">szoc.társulás támogatás </w:t>
      </w:r>
      <w:r w:rsidR="0090016F">
        <w:tab/>
      </w:r>
      <w:r>
        <w:t>786 eFt</w:t>
      </w:r>
    </w:p>
    <w:p w:rsidR="00DD67D2" w:rsidRDefault="00DD67D2" w:rsidP="0090016F">
      <w:pPr>
        <w:tabs>
          <w:tab w:val="right" w:pos="6237"/>
        </w:tabs>
        <w:jc w:val="both"/>
      </w:pPr>
      <w:r>
        <w:t>MTKT támogatás (felülvizsgálat)</w:t>
      </w:r>
      <w:r w:rsidR="0090016F">
        <w:tab/>
      </w:r>
      <w:r>
        <w:t xml:space="preserve"> </w:t>
      </w:r>
      <w:r w:rsidR="0090016F">
        <w:t>294 eFt</w:t>
      </w:r>
    </w:p>
    <w:p w:rsidR="0090016F" w:rsidRDefault="0090016F" w:rsidP="0090016F">
      <w:pPr>
        <w:tabs>
          <w:tab w:val="right" w:pos="6237"/>
        </w:tabs>
        <w:jc w:val="both"/>
      </w:pPr>
      <w:r>
        <w:t>vis maior</w:t>
      </w:r>
      <w:r>
        <w:tab/>
        <w:t xml:space="preserve"> 507 eFt</w:t>
      </w:r>
    </w:p>
    <w:p w:rsidR="0090016F" w:rsidRDefault="0090016F" w:rsidP="0090016F">
      <w:pPr>
        <w:tabs>
          <w:tab w:val="right" w:pos="6237"/>
        </w:tabs>
        <w:jc w:val="both"/>
      </w:pPr>
      <w:r>
        <w:t xml:space="preserve">gyermekvédelmi támogatás </w:t>
      </w:r>
      <w:r>
        <w:tab/>
        <w:t>766 eFt</w:t>
      </w:r>
    </w:p>
    <w:p w:rsidR="0090016F" w:rsidRDefault="0090016F" w:rsidP="0090016F">
      <w:pPr>
        <w:tabs>
          <w:tab w:val="right" w:pos="6237"/>
        </w:tabs>
        <w:jc w:val="both"/>
      </w:pPr>
      <w:r>
        <w:t xml:space="preserve">KÖH támogatás </w:t>
      </w:r>
      <w:r>
        <w:tab/>
        <w:t>24 eFt</w:t>
      </w:r>
    </w:p>
    <w:p w:rsidR="0090016F" w:rsidRDefault="0090016F" w:rsidP="0090016F">
      <w:pPr>
        <w:tabs>
          <w:tab w:val="right" w:pos="6237"/>
        </w:tabs>
        <w:jc w:val="both"/>
      </w:pPr>
      <w:r>
        <w:t>következő évi kölcsön törlesztés</w:t>
      </w:r>
      <w:r>
        <w:tab/>
        <w:t xml:space="preserve"> 1.200 eFt</w:t>
      </w:r>
    </w:p>
    <w:p w:rsidR="00907F38" w:rsidRDefault="00907F38" w:rsidP="0090016F">
      <w:pPr>
        <w:tabs>
          <w:tab w:val="right" w:pos="6237"/>
        </w:tabs>
        <w:jc w:val="both"/>
        <w:rPr>
          <w:color w:val="000000"/>
        </w:rPr>
      </w:pPr>
      <w:r w:rsidRPr="007D149F">
        <w:rPr>
          <w:color w:val="000000"/>
        </w:rPr>
        <w:t xml:space="preserve">szocho, táppénz </w:t>
      </w:r>
      <w:r w:rsidR="007D149F" w:rsidRPr="007D149F">
        <w:rPr>
          <w:color w:val="000000"/>
        </w:rPr>
        <w:tab/>
      </w:r>
      <w:r w:rsidRPr="007D149F">
        <w:rPr>
          <w:color w:val="000000"/>
        </w:rPr>
        <w:t>47 eFt</w:t>
      </w:r>
    </w:p>
    <w:p w:rsidR="00CA3A5A" w:rsidRPr="007D149F" w:rsidRDefault="00CA3A5A" w:rsidP="0090016F">
      <w:pPr>
        <w:tabs>
          <w:tab w:val="right" w:pos="6237"/>
        </w:tabs>
        <w:jc w:val="both"/>
        <w:rPr>
          <w:color w:val="000000"/>
        </w:rPr>
      </w:pPr>
      <w:r>
        <w:rPr>
          <w:color w:val="000000"/>
        </w:rPr>
        <w:t>KLIK támogatás átcsoportosítás</w:t>
      </w:r>
      <w:r>
        <w:rPr>
          <w:color w:val="000000"/>
        </w:rPr>
        <w:tab/>
        <w:t xml:space="preserve"> 17.728 eFt</w:t>
      </w:r>
    </w:p>
    <w:p w:rsidR="0090016F" w:rsidRDefault="0090016F" w:rsidP="0009418B">
      <w:pPr>
        <w:jc w:val="both"/>
      </w:pPr>
    </w:p>
    <w:p w:rsidR="0090016F" w:rsidRDefault="0090016F" w:rsidP="0009418B">
      <w:pPr>
        <w:jc w:val="both"/>
        <w:rPr>
          <w:u w:val="single"/>
        </w:rPr>
      </w:pPr>
      <w:r>
        <w:rPr>
          <w:u w:val="single"/>
        </w:rPr>
        <w:t>Csökkentő tételek</w:t>
      </w:r>
    </w:p>
    <w:p w:rsidR="0090016F" w:rsidRDefault="0090016F" w:rsidP="00B37A26">
      <w:pPr>
        <w:pStyle w:val="Listaszerbekezds"/>
        <w:tabs>
          <w:tab w:val="right" w:pos="6237"/>
        </w:tabs>
        <w:ind w:left="0"/>
        <w:jc w:val="both"/>
      </w:pPr>
      <w:r>
        <w:t xml:space="preserve">tiszteletdíj </w:t>
      </w:r>
      <w:r>
        <w:tab/>
        <w:t>464 eFt</w:t>
      </w:r>
    </w:p>
    <w:p w:rsidR="0090016F" w:rsidRDefault="0090016F" w:rsidP="00B37A26">
      <w:pPr>
        <w:pStyle w:val="Listaszerbekezds"/>
        <w:tabs>
          <w:tab w:val="right" w:pos="6237"/>
        </w:tabs>
        <w:ind w:left="0"/>
        <w:jc w:val="both"/>
      </w:pPr>
      <w:r>
        <w:t>dologi kiadások átcsoportosítás</w:t>
      </w:r>
      <w:r>
        <w:tab/>
        <w:t xml:space="preserve"> 2.081 eFt</w:t>
      </w:r>
    </w:p>
    <w:p w:rsidR="0090016F" w:rsidRDefault="0090016F" w:rsidP="00B37A26">
      <w:pPr>
        <w:pStyle w:val="Listaszerbekezds"/>
        <w:tabs>
          <w:tab w:val="right" w:pos="6237"/>
        </w:tabs>
        <w:ind w:left="0"/>
        <w:jc w:val="both"/>
      </w:pPr>
      <w:r>
        <w:t>felújítás</w:t>
      </w:r>
      <w:r>
        <w:tab/>
        <w:t xml:space="preserve"> 2.577 eFt</w:t>
      </w:r>
    </w:p>
    <w:p w:rsidR="0090016F" w:rsidRPr="007D149F" w:rsidRDefault="0090016F" w:rsidP="00B37A26">
      <w:pPr>
        <w:pStyle w:val="Listaszerbekezds"/>
        <w:tabs>
          <w:tab w:val="right" w:pos="6237"/>
        </w:tabs>
        <w:ind w:left="0"/>
        <w:jc w:val="both"/>
        <w:rPr>
          <w:color w:val="000000"/>
        </w:rPr>
      </w:pPr>
      <w:r w:rsidRPr="007D149F">
        <w:rPr>
          <w:color w:val="000000"/>
        </w:rPr>
        <w:t xml:space="preserve">segélyek </w:t>
      </w:r>
      <w:r w:rsidRPr="007D149F">
        <w:rPr>
          <w:color w:val="000000"/>
        </w:rPr>
        <w:tab/>
        <w:t>3.222 eFt</w:t>
      </w:r>
    </w:p>
    <w:p w:rsidR="00E90DCB" w:rsidRDefault="00E90DCB" w:rsidP="00B37A26">
      <w:pPr>
        <w:pStyle w:val="Listaszerbekezds"/>
        <w:tabs>
          <w:tab w:val="right" w:pos="6237"/>
        </w:tabs>
        <w:ind w:left="0"/>
        <w:jc w:val="both"/>
        <w:rPr>
          <w:color w:val="000000"/>
        </w:rPr>
      </w:pPr>
      <w:r w:rsidRPr="007D149F">
        <w:rPr>
          <w:color w:val="000000"/>
        </w:rPr>
        <w:t xml:space="preserve">egyéb személyi juttatás </w:t>
      </w:r>
      <w:r w:rsidRPr="007D149F">
        <w:rPr>
          <w:color w:val="000000"/>
        </w:rPr>
        <w:tab/>
        <w:t>47 eFt</w:t>
      </w:r>
    </w:p>
    <w:p w:rsidR="00CA3A5A" w:rsidRPr="007D149F" w:rsidRDefault="00CA3A5A" w:rsidP="00B37A26">
      <w:pPr>
        <w:pStyle w:val="Listaszerbekezds"/>
        <w:tabs>
          <w:tab w:val="right" w:pos="6237"/>
        </w:tabs>
        <w:ind w:left="0"/>
        <w:jc w:val="both"/>
        <w:rPr>
          <w:color w:val="000000"/>
        </w:rPr>
      </w:pPr>
      <w:r>
        <w:rPr>
          <w:color w:val="000000"/>
        </w:rPr>
        <w:t xml:space="preserve">KLIK támogatás átcsoportosítás </w:t>
      </w:r>
      <w:r>
        <w:rPr>
          <w:color w:val="000000"/>
        </w:rPr>
        <w:tab/>
        <w:t>17.728 eFt</w:t>
      </w:r>
    </w:p>
    <w:p w:rsidR="0090016F" w:rsidRDefault="0090016F" w:rsidP="0090016F">
      <w:pPr>
        <w:tabs>
          <w:tab w:val="right" w:pos="6237"/>
        </w:tabs>
        <w:jc w:val="both"/>
      </w:pPr>
    </w:p>
    <w:p w:rsidR="0090016F" w:rsidRPr="0090016F" w:rsidRDefault="0090016F" w:rsidP="0090016F">
      <w:pPr>
        <w:tabs>
          <w:tab w:val="right" w:pos="6237"/>
        </w:tabs>
        <w:jc w:val="both"/>
        <w:rPr>
          <w:b/>
        </w:rPr>
      </w:pPr>
      <w:r>
        <w:rPr>
          <w:b/>
        </w:rPr>
        <w:t xml:space="preserve">Módosítás utáni kiadások </w:t>
      </w:r>
      <w:r w:rsidR="002A24FC">
        <w:rPr>
          <w:b/>
        </w:rPr>
        <w:tab/>
      </w:r>
      <w:r>
        <w:rPr>
          <w:b/>
        </w:rPr>
        <w:t>320.182 eFt</w:t>
      </w:r>
    </w:p>
    <w:p w:rsidR="00054A53" w:rsidRDefault="00054A53" w:rsidP="0009418B">
      <w:pPr>
        <w:jc w:val="both"/>
      </w:pPr>
    </w:p>
    <w:p w:rsidR="00054A53" w:rsidRDefault="00054A53" w:rsidP="0009418B">
      <w:pPr>
        <w:jc w:val="both"/>
      </w:pPr>
    </w:p>
    <w:p w:rsidR="0009418B" w:rsidRDefault="0009418B" w:rsidP="0009418B">
      <w:pPr>
        <w:jc w:val="both"/>
      </w:pPr>
    </w:p>
    <w:p w:rsidR="0009418B" w:rsidRDefault="0009418B" w:rsidP="0009418B">
      <w:pPr>
        <w:jc w:val="both"/>
      </w:pPr>
    </w:p>
    <w:p w:rsidR="0009418B" w:rsidRDefault="0009418B" w:rsidP="00D54628">
      <w:pPr>
        <w:pStyle w:val="Cmsor3"/>
        <w:tabs>
          <w:tab w:val="right" w:pos="6237"/>
        </w:tabs>
      </w:pPr>
      <w:r>
        <w:t>Személyi juttatások m</w:t>
      </w:r>
      <w:r w:rsidR="007803A2">
        <w:t>ódosítás előtti összeg:</w:t>
      </w:r>
      <w:r w:rsidR="007803A2">
        <w:tab/>
        <w:t xml:space="preserve">  32.781</w:t>
      </w:r>
      <w:r>
        <w:t xml:space="preserve"> eFt</w:t>
      </w:r>
      <w:r>
        <w:tab/>
      </w:r>
      <w:r>
        <w:tab/>
      </w:r>
      <w:r>
        <w:tab/>
        <w:t xml:space="preserve">     </w:t>
      </w:r>
      <w:r>
        <w:tab/>
      </w:r>
    </w:p>
    <w:p w:rsidR="007803A2" w:rsidRDefault="007803A2" w:rsidP="0009418B">
      <w:pPr>
        <w:jc w:val="both"/>
        <w:rPr>
          <w:u w:val="single"/>
        </w:rPr>
      </w:pPr>
      <w:r>
        <w:rPr>
          <w:u w:val="single"/>
        </w:rPr>
        <w:t>Növelő tétel</w:t>
      </w:r>
    </w:p>
    <w:p w:rsidR="007803A2" w:rsidRDefault="0040214B" w:rsidP="00D54628">
      <w:pPr>
        <w:tabs>
          <w:tab w:val="right" w:pos="6237"/>
        </w:tabs>
        <w:jc w:val="both"/>
      </w:pPr>
      <w:r>
        <w:t xml:space="preserve">munkabér (diákmunka, rehab) </w:t>
      </w:r>
      <w:r w:rsidR="00D54628">
        <w:tab/>
      </w:r>
      <w:r>
        <w:t>747 eFt</w:t>
      </w:r>
    </w:p>
    <w:p w:rsidR="0040214B" w:rsidRDefault="0040214B" w:rsidP="00D54628">
      <w:pPr>
        <w:tabs>
          <w:tab w:val="right" w:pos="6237"/>
        </w:tabs>
        <w:jc w:val="both"/>
      </w:pPr>
      <w:r>
        <w:t>közfoglalkoztatás</w:t>
      </w:r>
      <w:r w:rsidR="00D54628">
        <w:tab/>
      </w:r>
      <w:r>
        <w:t xml:space="preserve"> 956 eFt</w:t>
      </w:r>
    </w:p>
    <w:p w:rsidR="0040214B" w:rsidRDefault="0040214B" w:rsidP="0009418B">
      <w:pPr>
        <w:jc w:val="both"/>
      </w:pPr>
    </w:p>
    <w:p w:rsidR="0040214B" w:rsidRDefault="0040214B" w:rsidP="0009418B">
      <w:pPr>
        <w:jc w:val="both"/>
        <w:rPr>
          <w:u w:val="single"/>
        </w:rPr>
      </w:pPr>
      <w:r>
        <w:rPr>
          <w:u w:val="single"/>
        </w:rPr>
        <w:t>Csökkentő tétel</w:t>
      </w:r>
    </w:p>
    <w:p w:rsidR="0040214B" w:rsidRDefault="0040214B" w:rsidP="00D54628">
      <w:pPr>
        <w:tabs>
          <w:tab w:val="right" w:pos="6237"/>
        </w:tabs>
        <w:jc w:val="both"/>
      </w:pPr>
      <w:r>
        <w:t xml:space="preserve">tiszteletdíj </w:t>
      </w:r>
      <w:r w:rsidR="00D54628">
        <w:tab/>
      </w:r>
      <w:r>
        <w:t>343 eFt</w:t>
      </w:r>
    </w:p>
    <w:p w:rsidR="00E90DCB" w:rsidRPr="0040214B" w:rsidRDefault="00E90DCB" w:rsidP="00D54628">
      <w:pPr>
        <w:tabs>
          <w:tab w:val="right" w:pos="6237"/>
        </w:tabs>
        <w:jc w:val="both"/>
      </w:pPr>
      <w:r>
        <w:t xml:space="preserve">egyéb személyi juttatás </w:t>
      </w:r>
      <w:r>
        <w:tab/>
        <w:t>47 eFt</w:t>
      </w:r>
    </w:p>
    <w:p w:rsidR="0040214B" w:rsidRPr="0040214B" w:rsidRDefault="0040214B" w:rsidP="0009418B">
      <w:pPr>
        <w:jc w:val="both"/>
      </w:pPr>
    </w:p>
    <w:p w:rsidR="007803A2" w:rsidRPr="0040214B" w:rsidRDefault="0040214B" w:rsidP="00D54628">
      <w:pPr>
        <w:tabs>
          <w:tab w:val="right" w:pos="6237"/>
        </w:tabs>
        <w:jc w:val="both"/>
        <w:rPr>
          <w:b/>
        </w:rPr>
      </w:pPr>
      <w:r>
        <w:rPr>
          <w:b/>
        </w:rPr>
        <w:t xml:space="preserve">Személyi juttatás módosítás utáni összeg </w:t>
      </w:r>
      <w:r w:rsidR="00D54628">
        <w:rPr>
          <w:b/>
        </w:rPr>
        <w:tab/>
      </w:r>
      <w:r>
        <w:rPr>
          <w:b/>
        </w:rPr>
        <w:t>34.094 eFt</w:t>
      </w:r>
    </w:p>
    <w:p w:rsidR="0009418B" w:rsidRDefault="0009418B" w:rsidP="0009418B">
      <w:pPr>
        <w:pStyle w:val="Cmsor3"/>
      </w:pPr>
      <w:r>
        <w:tab/>
      </w:r>
    </w:p>
    <w:p w:rsidR="0009418B" w:rsidRDefault="0009418B" w:rsidP="0009418B">
      <w:pPr>
        <w:jc w:val="both"/>
      </w:pPr>
    </w:p>
    <w:p w:rsidR="0009418B" w:rsidRDefault="0009418B" w:rsidP="00D54628">
      <w:pPr>
        <w:tabs>
          <w:tab w:val="right" w:pos="6237"/>
        </w:tabs>
        <w:jc w:val="both"/>
      </w:pPr>
      <w:r>
        <w:rPr>
          <w:b/>
          <w:bCs/>
        </w:rPr>
        <w:t>Munkaadókat ter</w:t>
      </w:r>
      <w:r w:rsidR="00D54628">
        <w:rPr>
          <w:b/>
          <w:bCs/>
        </w:rPr>
        <w:t>h.jár. módosítás előtti összeg:</w:t>
      </w:r>
      <w:r w:rsidR="00D54628">
        <w:rPr>
          <w:b/>
          <w:bCs/>
        </w:rPr>
        <w:tab/>
      </w:r>
      <w:r w:rsidR="006A518E">
        <w:rPr>
          <w:b/>
          <w:bCs/>
        </w:rPr>
        <w:t xml:space="preserve"> 7.748</w:t>
      </w:r>
      <w:r>
        <w:rPr>
          <w:b/>
          <w:bCs/>
        </w:rPr>
        <w:t xml:space="preserve"> eFt</w:t>
      </w:r>
    </w:p>
    <w:p w:rsidR="00D54628" w:rsidRDefault="00D54628" w:rsidP="0009418B">
      <w:pPr>
        <w:jc w:val="both"/>
      </w:pPr>
      <w:r>
        <w:rPr>
          <w:u w:val="single"/>
        </w:rPr>
        <w:t>Növelő</w:t>
      </w:r>
      <w:r w:rsidR="0009418B">
        <w:rPr>
          <w:u w:val="single"/>
        </w:rPr>
        <w:t xml:space="preserve"> tétel</w:t>
      </w:r>
      <w:r w:rsidR="0009418B">
        <w:t xml:space="preserve"> </w:t>
      </w:r>
    </w:p>
    <w:p w:rsidR="00D54628" w:rsidRDefault="00907F38" w:rsidP="00D54628">
      <w:pPr>
        <w:tabs>
          <w:tab w:val="right" w:pos="6237"/>
        </w:tabs>
        <w:jc w:val="both"/>
      </w:pPr>
      <w:r>
        <w:t>szocho</w:t>
      </w:r>
      <w:r>
        <w:tab/>
        <w:t xml:space="preserve"> 262</w:t>
      </w:r>
      <w:r w:rsidR="00D54628">
        <w:t xml:space="preserve"> eFt</w:t>
      </w:r>
    </w:p>
    <w:p w:rsidR="006A518E" w:rsidRDefault="006A518E" w:rsidP="00D54628">
      <w:pPr>
        <w:tabs>
          <w:tab w:val="right" w:pos="6237"/>
        </w:tabs>
        <w:jc w:val="both"/>
      </w:pPr>
      <w:r>
        <w:t xml:space="preserve">szja </w:t>
      </w:r>
      <w:r>
        <w:tab/>
        <w:t>59 eFt</w:t>
      </w:r>
    </w:p>
    <w:p w:rsidR="006A518E" w:rsidRDefault="006A518E" w:rsidP="00D54628">
      <w:pPr>
        <w:tabs>
          <w:tab w:val="right" w:pos="6237"/>
        </w:tabs>
        <w:jc w:val="both"/>
      </w:pPr>
      <w:r>
        <w:t xml:space="preserve">táppénz </w:t>
      </w:r>
      <w:r>
        <w:tab/>
      </w:r>
      <w:r w:rsidR="00907F38">
        <w:t>13</w:t>
      </w:r>
      <w:r>
        <w:t xml:space="preserve"> eFt</w:t>
      </w:r>
    </w:p>
    <w:p w:rsidR="006A518E" w:rsidRDefault="006A518E" w:rsidP="00D54628">
      <w:pPr>
        <w:tabs>
          <w:tab w:val="right" w:pos="6237"/>
        </w:tabs>
        <w:jc w:val="both"/>
      </w:pPr>
    </w:p>
    <w:p w:rsidR="00D54628" w:rsidRDefault="00D54628" w:rsidP="00D54628">
      <w:pPr>
        <w:tabs>
          <w:tab w:val="right" w:pos="6237"/>
        </w:tabs>
        <w:jc w:val="both"/>
      </w:pPr>
    </w:p>
    <w:p w:rsidR="00D54628" w:rsidRDefault="00D54628" w:rsidP="00D54628">
      <w:pPr>
        <w:tabs>
          <w:tab w:val="right" w:pos="6237"/>
        </w:tabs>
        <w:jc w:val="both"/>
        <w:rPr>
          <w:u w:val="single"/>
        </w:rPr>
      </w:pPr>
      <w:r>
        <w:rPr>
          <w:u w:val="single"/>
        </w:rPr>
        <w:lastRenderedPageBreak/>
        <w:t xml:space="preserve">Csökkentő tétel </w:t>
      </w:r>
    </w:p>
    <w:p w:rsidR="0009418B" w:rsidRDefault="00D54628" w:rsidP="00D54628">
      <w:pPr>
        <w:tabs>
          <w:tab w:val="right" w:pos="6237"/>
        </w:tabs>
        <w:jc w:val="both"/>
      </w:pPr>
      <w:r>
        <w:t xml:space="preserve">szocho </w:t>
      </w:r>
      <w:r>
        <w:tab/>
        <w:t>121 eFt</w:t>
      </w:r>
      <w:r>
        <w:tab/>
      </w:r>
    </w:p>
    <w:p w:rsidR="00D54628" w:rsidRDefault="00D54628" w:rsidP="00D54628">
      <w:pPr>
        <w:pStyle w:val="Cmsor3"/>
      </w:pPr>
    </w:p>
    <w:p w:rsidR="0009418B" w:rsidRPr="00D54628" w:rsidRDefault="0009418B" w:rsidP="00D54628">
      <w:pPr>
        <w:pStyle w:val="Cmsor3"/>
        <w:tabs>
          <w:tab w:val="right" w:pos="6237"/>
        </w:tabs>
      </w:pPr>
      <w:r>
        <w:t>Mu</w:t>
      </w:r>
      <w:r w:rsidR="00D54628">
        <w:t>nkaadókat terh.jár.módosítás utáni összeg</w:t>
      </w:r>
      <w:r>
        <w:t xml:space="preserve"> </w:t>
      </w:r>
      <w:r w:rsidR="00D54628">
        <w:rPr>
          <w:b w:val="0"/>
          <w:bCs w:val="0"/>
        </w:rPr>
        <w:tab/>
      </w:r>
      <w:r w:rsidR="00D54628">
        <w:rPr>
          <w:bCs w:val="0"/>
        </w:rPr>
        <w:t>7.961</w:t>
      </w:r>
      <w:r w:rsidRPr="00D54628">
        <w:rPr>
          <w:bCs w:val="0"/>
        </w:rPr>
        <w:t xml:space="preserve"> eFt</w:t>
      </w:r>
    </w:p>
    <w:p w:rsidR="0009418B" w:rsidRDefault="0009418B" w:rsidP="0009418B">
      <w:pPr>
        <w:jc w:val="both"/>
      </w:pPr>
    </w:p>
    <w:p w:rsidR="0009418B" w:rsidRDefault="0009418B" w:rsidP="003D6116">
      <w:pPr>
        <w:pStyle w:val="Cmsor3"/>
        <w:tabs>
          <w:tab w:val="right" w:pos="6237"/>
        </w:tabs>
      </w:pPr>
      <w:r>
        <w:t>Dologi kiadások</w:t>
      </w:r>
      <w:r w:rsidR="003D6116">
        <w:t xml:space="preserve"> módosítás előtti összeg:</w:t>
      </w:r>
      <w:r w:rsidR="003D6116">
        <w:tab/>
        <w:t xml:space="preserve">  94.248</w:t>
      </w:r>
      <w:r>
        <w:t xml:space="preserve"> eFt</w:t>
      </w:r>
    </w:p>
    <w:p w:rsidR="0009418B" w:rsidRDefault="0009418B" w:rsidP="0009418B">
      <w:pPr>
        <w:jc w:val="both"/>
        <w:rPr>
          <w:u w:val="single"/>
        </w:rPr>
      </w:pPr>
      <w:r>
        <w:rPr>
          <w:u w:val="single"/>
        </w:rPr>
        <w:t>Növelő tételek</w:t>
      </w:r>
    </w:p>
    <w:p w:rsidR="003D6116" w:rsidRDefault="003D6116" w:rsidP="005A1C5A">
      <w:pPr>
        <w:tabs>
          <w:tab w:val="right" w:pos="6237"/>
        </w:tabs>
        <w:jc w:val="both"/>
      </w:pPr>
      <w:r>
        <w:t xml:space="preserve">dologi kiadások átcsoportosítás </w:t>
      </w:r>
      <w:r w:rsidR="005A1C5A">
        <w:tab/>
      </w:r>
      <w:r>
        <w:t>1.56</w:t>
      </w:r>
      <w:r w:rsidR="007D149F">
        <w:t>6</w:t>
      </w:r>
      <w:r>
        <w:t xml:space="preserve"> eFt</w:t>
      </w:r>
    </w:p>
    <w:p w:rsidR="003D6116" w:rsidRDefault="003D6116" w:rsidP="005A1C5A">
      <w:pPr>
        <w:tabs>
          <w:tab w:val="right" w:pos="6237"/>
        </w:tabs>
        <w:jc w:val="both"/>
      </w:pPr>
      <w:r>
        <w:t>továbbszámlázottak</w:t>
      </w:r>
      <w:r w:rsidR="005A1C5A">
        <w:tab/>
      </w:r>
      <w:r>
        <w:t xml:space="preserve"> 539 eFt</w:t>
      </w:r>
    </w:p>
    <w:p w:rsidR="003D6116" w:rsidRDefault="003D6116" w:rsidP="005A1C5A">
      <w:pPr>
        <w:tabs>
          <w:tab w:val="right" w:pos="6237"/>
        </w:tabs>
        <w:jc w:val="both"/>
      </w:pPr>
      <w:r>
        <w:t xml:space="preserve">borbála nap </w:t>
      </w:r>
      <w:r w:rsidR="005A1C5A">
        <w:tab/>
      </w:r>
      <w:r>
        <w:t>150 eFt</w:t>
      </w:r>
    </w:p>
    <w:p w:rsidR="003D6116" w:rsidRDefault="003D6116" w:rsidP="005A1C5A">
      <w:pPr>
        <w:tabs>
          <w:tab w:val="right" w:pos="6237"/>
        </w:tabs>
        <w:jc w:val="both"/>
      </w:pPr>
      <w:r>
        <w:t xml:space="preserve">dologi kiadás temető </w:t>
      </w:r>
      <w:r w:rsidR="005A1C5A">
        <w:tab/>
      </w:r>
      <w:r>
        <w:t>742 eFt</w:t>
      </w:r>
    </w:p>
    <w:p w:rsidR="003D6116" w:rsidRDefault="007F7621" w:rsidP="005A1C5A">
      <w:pPr>
        <w:tabs>
          <w:tab w:val="right" w:pos="6237"/>
        </w:tabs>
        <w:jc w:val="both"/>
      </w:pPr>
      <w:r>
        <w:t>közfoglalkoztatás</w:t>
      </w:r>
      <w:r w:rsidR="005A1C5A">
        <w:tab/>
      </w:r>
      <w:r>
        <w:t xml:space="preserve"> 127 eFt</w:t>
      </w:r>
    </w:p>
    <w:p w:rsidR="007F7621" w:rsidRDefault="007F7621" w:rsidP="005A1C5A">
      <w:pPr>
        <w:tabs>
          <w:tab w:val="right" w:pos="6237"/>
        </w:tabs>
        <w:jc w:val="both"/>
      </w:pPr>
      <w:r>
        <w:t xml:space="preserve">vis maior </w:t>
      </w:r>
      <w:r w:rsidR="005A1C5A">
        <w:tab/>
      </w:r>
      <w:r>
        <w:t>507 eFt</w:t>
      </w:r>
    </w:p>
    <w:p w:rsidR="007F7621" w:rsidRDefault="007F7621" w:rsidP="0009418B">
      <w:pPr>
        <w:jc w:val="both"/>
      </w:pPr>
    </w:p>
    <w:p w:rsidR="007F7621" w:rsidRDefault="007F7621" w:rsidP="0009418B">
      <w:pPr>
        <w:jc w:val="both"/>
        <w:rPr>
          <w:u w:val="single"/>
        </w:rPr>
      </w:pPr>
      <w:r>
        <w:rPr>
          <w:u w:val="single"/>
        </w:rPr>
        <w:t>Csökkentő tételek</w:t>
      </w:r>
    </w:p>
    <w:p w:rsidR="007F7621" w:rsidRDefault="007F7621" w:rsidP="005A1C5A">
      <w:pPr>
        <w:tabs>
          <w:tab w:val="right" w:pos="6237"/>
        </w:tabs>
        <w:jc w:val="both"/>
      </w:pPr>
      <w:r>
        <w:t xml:space="preserve">dologi kiadások átcsoportosítás </w:t>
      </w:r>
      <w:r w:rsidR="005A1C5A">
        <w:tab/>
      </w:r>
      <w:r>
        <w:t>2.081 eFt</w:t>
      </w:r>
    </w:p>
    <w:p w:rsidR="005A1C5A" w:rsidRDefault="005A1C5A" w:rsidP="005A1C5A">
      <w:pPr>
        <w:tabs>
          <w:tab w:val="right" w:pos="6237"/>
        </w:tabs>
        <w:jc w:val="both"/>
      </w:pPr>
      <w:r>
        <w:t xml:space="preserve">iskola támogatás </w:t>
      </w:r>
      <w:r>
        <w:tab/>
        <w:t>17.728 eFt</w:t>
      </w:r>
    </w:p>
    <w:p w:rsidR="007F7621" w:rsidRPr="007F7621" w:rsidRDefault="007F7621" w:rsidP="0009418B">
      <w:pPr>
        <w:jc w:val="both"/>
      </w:pPr>
    </w:p>
    <w:p w:rsidR="003D6116" w:rsidRDefault="003D6116" w:rsidP="0009418B">
      <w:pPr>
        <w:jc w:val="both"/>
      </w:pPr>
    </w:p>
    <w:p w:rsidR="0009418B" w:rsidRDefault="0009418B" w:rsidP="007F7621">
      <w:pPr>
        <w:pStyle w:val="Cmsor3"/>
        <w:tabs>
          <w:tab w:val="right" w:pos="6237"/>
        </w:tabs>
      </w:pPr>
      <w:r>
        <w:t>Dologi kiadások módos</w:t>
      </w:r>
      <w:r w:rsidR="007F7621">
        <w:t>ítás utáni összeg:</w:t>
      </w:r>
      <w:r w:rsidR="005A1C5A">
        <w:tab/>
        <w:t xml:space="preserve">  78.070</w:t>
      </w:r>
      <w:r>
        <w:t xml:space="preserve"> eFt</w:t>
      </w:r>
    </w:p>
    <w:p w:rsidR="0009418B" w:rsidRDefault="0009418B" w:rsidP="0009418B">
      <w:pPr>
        <w:jc w:val="both"/>
      </w:pPr>
    </w:p>
    <w:p w:rsidR="0009418B" w:rsidRDefault="0009418B" w:rsidP="007F7621">
      <w:pPr>
        <w:pStyle w:val="Cmsor3"/>
        <w:tabs>
          <w:tab w:val="right" w:pos="6237"/>
        </w:tabs>
      </w:pPr>
      <w:r>
        <w:t>Pénzeszköz átadás m</w:t>
      </w:r>
      <w:r w:rsidR="007D149F">
        <w:t>ódosítás előtti össze</w:t>
      </w:r>
      <w:r w:rsidR="008C0DD7">
        <w:t>g:</w:t>
      </w:r>
      <w:r w:rsidR="008C0DD7">
        <w:tab/>
        <w:t xml:space="preserve">  37.996</w:t>
      </w:r>
      <w:r>
        <w:t xml:space="preserve"> eFt</w:t>
      </w:r>
    </w:p>
    <w:p w:rsidR="0009418B" w:rsidRDefault="007F7621" w:rsidP="0009418B">
      <w:pPr>
        <w:jc w:val="both"/>
        <w:rPr>
          <w:u w:val="single"/>
        </w:rPr>
      </w:pPr>
      <w:r>
        <w:rPr>
          <w:u w:val="single"/>
        </w:rPr>
        <w:t>Növelő tételek</w:t>
      </w:r>
    </w:p>
    <w:p w:rsidR="007F7621" w:rsidRDefault="005A1C5A" w:rsidP="005A1C5A">
      <w:pPr>
        <w:tabs>
          <w:tab w:val="right" w:pos="6237"/>
        </w:tabs>
        <w:jc w:val="both"/>
      </w:pPr>
      <w:r>
        <w:t>iskola támogatás</w:t>
      </w:r>
      <w:r>
        <w:tab/>
        <w:t xml:space="preserve"> 17.728 eFt</w:t>
      </w:r>
    </w:p>
    <w:p w:rsidR="005A1C5A" w:rsidRDefault="004F5999" w:rsidP="005A1C5A">
      <w:pPr>
        <w:tabs>
          <w:tab w:val="right" w:pos="6237"/>
        </w:tabs>
        <w:jc w:val="both"/>
      </w:pPr>
      <w:r>
        <w:t xml:space="preserve">szoc.társulás támogatás </w:t>
      </w:r>
      <w:r>
        <w:tab/>
        <w:t>786 eFt</w:t>
      </w:r>
    </w:p>
    <w:p w:rsidR="004F5999" w:rsidRDefault="004F5999" w:rsidP="005A1C5A">
      <w:pPr>
        <w:tabs>
          <w:tab w:val="right" w:pos="6237"/>
        </w:tabs>
        <w:jc w:val="both"/>
      </w:pPr>
      <w:r>
        <w:t>MTKT támogatás</w:t>
      </w:r>
      <w:r>
        <w:tab/>
        <w:t xml:space="preserve"> 294 eFt</w:t>
      </w:r>
    </w:p>
    <w:p w:rsidR="00011639" w:rsidRDefault="00011639" w:rsidP="005A1C5A">
      <w:pPr>
        <w:tabs>
          <w:tab w:val="right" w:pos="6237"/>
        </w:tabs>
        <w:jc w:val="both"/>
      </w:pPr>
      <w:r>
        <w:t xml:space="preserve">gyermekvédelmi támogatás </w:t>
      </w:r>
      <w:r>
        <w:tab/>
        <w:t>766 eFt</w:t>
      </w:r>
    </w:p>
    <w:p w:rsidR="004F5999" w:rsidRDefault="004F5999" w:rsidP="005A1C5A">
      <w:pPr>
        <w:tabs>
          <w:tab w:val="right" w:pos="6237"/>
        </w:tabs>
        <w:jc w:val="both"/>
      </w:pPr>
    </w:p>
    <w:p w:rsidR="004F5999" w:rsidRDefault="004F5999" w:rsidP="005A1C5A">
      <w:pPr>
        <w:tabs>
          <w:tab w:val="right" w:pos="6237"/>
        </w:tabs>
        <w:jc w:val="both"/>
        <w:rPr>
          <w:u w:val="single"/>
        </w:rPr>
      </w:pPr>
      <w:r>
        <w:rPr>
          <w:u w:val="single"/>
        </w:rPr>
        <w:t>Csökkentő tételek</w:t>
      </w:r>
    </w:p>
    <w:p w:rsidR="004F5999" w:rsidRDefault="004F5999" w:rsidP="005A1C5A">
      <w:pPr>
        <w:tabs>
          <w:tab w:val="right" w:pos="6237"/>
        </w:tabs>
        <w:jc w:val="both"/>
      </w:pPr>
      <w:r>
        <w:t xml:space="preserve">foglalkoztatást helyettesítő támogatás </w:t>
      </w:r>
      <w:r>
        <w:tab/>
        <w:t>2.404 eFt</w:t>
      </w:r>
    </w:p>
    <w:p w:rsidR="004F5999" w:rsidRDefault="004F5999" w:rsidP="005A1C5A">
      <w:pPr>
        <w:tabs>
          <w:tab w:val="right" w:pos="6237"/>
        </w:tabs>
        <w:jc w:val="both"/>
      </w:pPr>
      <w:r>
        <w:t>lakásfenntartási támogatás</w:t>
      </w:r>
      <w:r>
        <w:tab/>
        <w:t xml:space="preserve"> 818 eFt</w:t>
      </w:r>
    </w:p>
    <w:p w:rsidR="004F5999" w:rsidRPr="004F5999" w:rsidRDefault="004F5999" w:rsidP="005A1C5A">
      <w:pPr>
        <w:tabs>
          <w:tab w:val="right" w:pos="6237"/>
        </w:tabs>
        <w:jc w:val="both"/>
      </w:pPr>
    </w:p>
    <w:p w:rsidR="0009418B" w:rsidRDefault="0009418B" w:rsidP="004F5999">
      <w:pPr>
        <w:tabs>
          <w:tab w:val="right" w:pos="6237"/>
        </w:tabs>
        <w:jc w:val="both"/>
        <w:rPr>
          <w:b/>
        </w:rPr>
      </w:pPr>
      <w:r>
        <w:rPr>
          <w:b/>
        </w:rPr>
        <w:t>Pénzeszköz átadás módosítás utáni összeg:</w:t>
      </w:r>
      <w:r>
        <w:rPr>
          <w:b/>
        </w:rPr>
        <w:tab/>
        <w:t xml:space="preserve"> </w:t>
      </w:r>
      <w:r w:rsidR="008C0DD7">
        <w:rPr>
          <w:b/>
        </w:rPr>
        <w:t xml:space="preserve"> 54.348</w:t>
      </w:r>
      <w:r>
        <w:rPr>
          <w:b/>
        </w:rPr>
        <w:t xml:space="preserve"> eFt</w:t>
      </w:r>
    </w:p>
    <w:p w:rsidR="0009418B" w:rsidRDefault="0009418B" w:rsidP="0009418B">
      <w:pPr>
        <w:jc w:val="both"/>
        <w:rPr>
          <w:b/>
        </w:rPr>
      </w:pPr>
    </w:p>
    <w:p w:rsidR="0009418B" w:rsidRDefault="0009418B" w:rsidP="008C0DD7">
      <w:pPr>
        <w:pStyle w:val="Cmsor3"/>
        <w:tabs>
          <w:tab w:val="right" w:pos="6237"/>
        </w:tabs>
      </w:pPr>
      <w:r>
        <w:t>Beruházás módos</w:t>
      </w:r>
      <w:r w:rsidR="008C0DD7">
        <w:t>ítás előtti összeg:</w:t>
      </w:r>
      <w:r w:rsidR="008C0DD7">
        <w:tab/>
      </w:r>
      <w:r>
        <w:t xml:space="preserve"> </w:t>
      </w:r>
      <w:r w:rsidR="00CA3A5A">
        <w:t>4.484</w:t>
      </w:r>
      <w:r>
        <w:t xml:space="preserve"> eFt</w:t>
      </w:r>
    </w:p>
    <w:p w:rsidR="0009418B" w:rsidRDefault="0009418B" w:rsidP="0009418B">
      <w:pPr>
        <w:pStyle w:val="Cmsor2"/>
      </w:pPr>
      <w:r>
        <w:t>Növelő tételek</w:t>
      </w:r>
    </w:p>
    <w:p w:rsidR="008C0DD7" w:rsidRDefault="008C0DD7" w:rsidP="00CA3A5A">
      <w:pPr>
        <w:tabs>
          <w:tab w:val="right" w:pos="6237"/>
        </w:tabs>
      </w:pPr>
      <w:r>
        <w:t xml:space="preserve">kisértékű tárgyi eszköz </w:t>
      </w:r>
      <w:r w:rsidR="00CA3A5A">
        <w:tab/>
      </w:r>
      <w:r>
        <w:t>125 eFt</w:t>
      </w:r>
    </w:p>
    <w:p w:rsidR="008C0DD7" w:rsidRDefault="008C0DD7" w:rsidP="00CA3A5A">
      <w:pPr>
        <w:tabs>
          <w:tab w:val="right" w:pos="6237"/>
        </w:tabs>
      </w:pPr>
      <w:r>
        <w:t xml:space="preserve">laptop képviselők </w:t>
      </w:r>
      <w:r w:rsidR="00CA3A5A">
        <w:tab/>
      </w:r>
      <w:r>
        <w:t>1.020 eFt</w:t>
      </w:r>
    </w:p>
    <w:p w:rsidR="008C0DD7" w:rsidRDefault="008C0DD7" w:rsidP="00CA3A5A">
      <w:pPr>
        <w:tabs>
          <w:tab w:val="right" w:pos="6237"/>
        </w:tabs>
      </w:pPr>
      <w:r>
        <w:t>beruházás</w:t>
      </w:r>
      <w:r w:rsidR="00CA3A5A">
        <w:tab/>
      </w:r>
      <w:r>
        <w:t xml:space="preserve"> 1.040 eFt</w:t>
      </w:r>
    </w:p>
    <w:p w:rsidR="008C0DD7" w:rsidRDefault="008C0DD7" w:rsidP="00CA3A5A">
      <w:pPr>
        <w:tabs>
          <w:tab w:val="right" w:pos="6237"/>
        </w:tabs>
      </w:pPr>
      <w:r>
        <w:t xml:space="preserve">laptop védő </w:t>
      </w:r>
      <w:r w:rsidR="00CA3A5A">
        <w:tab/>
      </w:r>
      <w:r>
        <w:t>314 eFt</w:t>
      </w:r>
    </w:p>
    <w:p w:rsidR="008C0DD7" w:rsidRPr="008C0DD7" w:rsidRDefault="008C0DD7" w:rsidP="008C0DD7"/>
    <w:p w:rsidR="0009418B" w:rsidRDefault="0009418B" w:rsidP="008C0DD7">
      <w:pPr>
        <w:pStyle w:val="Cmsor3"/>
        <w:tabs>
          <w:tab w:val="right" w:pos="6237"/>
        </w:tabs>
      </w:pPr>
      <w:r>
        <w:t>Beruházás mód</w:t>
      </w:r>
      <w:r w:rsidR="008C0DD7">
        <w:t>osítás utáni összeg:</w:t>
      </w:r>
      <w:r w:rsidR="008C0DD7">
        <w:tab/>
        <w:t xml:space="preserve">   6.983 </w:t>
      </w:r>
      <w:r>
        <w:t>eFt</w:t>
      </w:r>
    </w:p>
    <w:p w:rsidR="0009418B" w:rsidRDefault="0009418B" w:rsidP="0009418B">
      <w:pPr>
        <w:tabs>
          <w:tab w:val="left" w:pos="2430"/>
        </w:tabs>
        <w:jc w:val="both"/>
      </w:pPr>
      <w:r>
        <w:tab/>
      </w:r>
    </w:p>
    <w:p w:rsidR="0009418B" w:rsidRDefault="00F02890" w:rsidP="00F02890">
      <w:pPr>
        <w:pStyle w:val="Cmsor3"/>
        <w:tabs>
          <w:tab w:val="right" w:pos="6237"/>
        </w:tabs>
      </w:pPr>
      <w:r>
        <w:t>Felújítás</w:t>
      </w:r>
      <w:r>
        <w:tab/>
      </w:r>
      <w:r w:rsidR="00CA3A5A">
        <w:t xml:space="preserve"> 58.054</w:t>
      </w:r>
      <w:r w:rsidR="0009418B">
        <w:t xml:space="preserve"> eFt</w:t>
      </w:r>
    </w:p>
    <w:p w:rsidR="00F02890" w:rsidRDefault="00F02890" w:rsidP="00F02890">
      <w:pPr>
        <w:rPr>
          <w:u w:val="single"/>
        </w:rPr>
      </w:pPr>
      <w:r>
        <w:rPr>
          <w:u w:val="single"/>
        </w:rPr>
        <w:t>Növelő tételek</w:t>
      </w:r>
    </w:p>
    <w:p w:rsidR="00F02890" w:rsidRDefault="00F02890" w:rsidP="00CA3A5A">
      <w:pPr>
        <w:tabs>
          <w:tab w:val="right" w:pos="6237"/>
        </w:tabs>
      </w:pPr>
      <w:r>
        <w:t xml:space="preserve">felújítás műv.ház </w:t>
      </w:r>
      <w:r>
        <w:tab/>
        <w:t>910 eFt</w:t>
      </w:r>
    </w:p>
    <w:p w:rsidR="00F02890" w:rsidRDefault="00F02890" w:rsidP="00F02890">
      <w:pPr>
        <w:rPr>
          <w:u w:val="single"/>
        </w:rPr>
      </w:pPr>
      <w:r>
        <w:rPr>
          <w:u w:val="single"/>
        </w:rPr>
        <w:t>Csökkentő tételek</w:t>
      </w:r>
    </w:p>
    <w:p w:rsidR="00F02890" w:rsidRPr="00F02890" w:rsidRDefault="00F02890" w:rsidP="00F02890">
      <w:pPr>
        <w:tabs>
          <w:tab w:val="right" w:pos="6237"/>
        </w:tabs>
      </w:pPr>
      <w:r>
        <w:t xml:space="preserve">felújítás </w:t>
      </w:r>
      <w:r>
        <w:tab/>
        <w:t>2.577 eFt</w:t>
      </w:r>
    </w:p>
    <w:p w:rsidR="00F02890" w:rsidRPr="00F02890" w:rsidRDefault="00F02890" w:rsidP="00F02890">
      <w:pPr>
        <w:rPr>
          <w:u w:val="single"/>
        </w:rPr>
      </w:pPr>
    </w:p>
    <w:p w:rsidR="0009418B" w:rsidRDefault="0009418B" w:rsidP="00CA3A5A">
      <w:pPr>
        <w:pStyle w:val="Szvegtrzs"/>
        <w:tabs>
          <w:tab w:val="right" w:pos="6237"/>
        </w:tabs>
      </w:pPr>
      <w:r>
        <w:t>Felújítás m</w:t>
      </w:r>
      <w:r w:rsidR="00CA3A5A">
        <w:t>ódosítás utáni összeg:</w:t>
      </w:r>
      <w:r w:rsidR="00CA3A5A">
        <w:tab/>
        <w:t xml:space="preserve">  56.387</w:t>
      </w:r>
      <w:r>
        <w:t xml:space="preserve"> eFt</w:t>
      </w:r>
    </w:p>
    <w:p w:rsidR="0009418B" w:rsidRDefault="0009418B" w:rsidP="0009418B">
      <w:pPr>
        <w:jc w:val="both"/>
        <w:rPr>
          <w:b/>
        </w:rPr>
      </w:pPr>
    </w:p>
    <w:p w:rsidR="0009418B" w:rsidRDefault="0009418B" w:rsidP="0009418B">
      <w:pPr>
        <w:pStyle w:val="Szvegtrzs2"/>
        <w:rPr>
          <w:bCs/>
        </w:rPr>
      </w:pPr>
      <w:r>
        <w:rPr>
          <w:bCs/>
        </w:rPr>
        <w:t>Kérem a T. képviselő-testületet az előterjesztés megtárgyalására.</w:t>
      </w:r>
    </w:p>
    <w:p w:rsidR="0009418B" w:rsidRDefault="0009418B" w:rsidP="0009418B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9418B" w:rsidRDefault="0009418B" w:rsidP="0009418B">
      <w:pPr>
        <w:ind w:left="6372" w:firstLine="708"/>
        <w:jc w:val="both"/>
        <w:rPr>
          <w:bCs/>
        </w:rPr>
      </w:pPr>
      <w:r>
        <w:rPr>
          <w:bCs/>
        </w:rPr>
        <w:t>Turi Balázs</w:t>
      </w:r>
    </w:p>
    <w:p w:rsidR="0009418B" w:rsidRDefault="0009418B" w:rsidP="0009418B">
      <w:pPr>
        <w:jc w:val="both"/>
        <w:rPr>
          <w:b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polgármester</w:t>
      </w:r>
    </w:p>
    <w:p w:rsidR="0009418B" w:rsidRDefault="0009418B" w:rsidP="0009418B">
      <w:pPr>
        <w:pageBreakBefore/>
        <w:jc w:val="center"/>
        <w:rPr>
          <w:bCs/>
        </w:rPr>
      </w:pPr>
      <w:r>
        <w:rPr>
          <w:bCs/>
        </w:rPr>
        <w:lastRenderedPageBreak/>
        <w:t>Tájékoztatás előzetes hatásvizsgálat eredményéről</w:t>
      </w:r>
    </w:p>
    <w:p w:rsidR="0009418B" w:rsidRDefault="0009418B" w:rsidP="0009418B">
      <w:pPr>
        <w:jc w:val="center"/>
        <w:rPr>
          <w:bCs/>
        </w:rPr>
      </w:pPr>
      <w:r>
        <w:rPr>
          <w:bCs/>
        </w:rPr>
        <w:t>(a jogalkotásról szóló 2010.évi CXXX tv. 17 §-a alapján)</w:t>
      </w:r>
    </w:p>
    <w:p w:rsidR="0009418B" w:rsidRDefault="0009418B" w:rsidP="0009418B">
      <w:pPr>
        <w:jc w:val="both"/>
        <w:rPr>
          <w:bCs/>
        </w:rPr>
      </w:pPr>
      <w:r>
        <w:rPr>
          <w:bCs/>
        </w:rPr>
        <w:t xml:space="preserve"> </w:t>
      </w:r>
    </w:p>
    <w:p w:rsidR="0009418B" w:rsidRDefault="0009418B" w:rsidP="0009418B">
      <w:pPr>
        <w:pStyle w:val="Szvegtrzs2"/>
      </w:pPr>
      <w:r>
        <w:t xml:space="preserve"> I. Várható társadalmi hatások: </w:t>
      </w:r>
    </w:p>
    <w:p w:rsidR="0009418B" w:rsidRDefault="0009418B" w:rsidP="0009418B">
      <w:r>
        <w:t xml:space="preserve">A tervezetnek társadalmi hatása nincs. </w:t>
      </w:r>
    </w:p>
    <w:p w:rsidR="0009418B" w:rsidRDefault="0009418B" w:rsidP="0009418B">
      <w:pPr>
        <w:rPr>
          <w:color w:val="FF0000"/>
        </w:rPr>
      </w:pPr>
    </w:p>
    <w:p w:rsidR="0009418B" w:rsidRDefault="0009418B" w:rsidP="0009418B">
      <w:r>
        <w:t>II.Várható gazdasági, költségvetési hatások:</w:t>
      </w:r>
    </w:p>
    <w:p w:rsidR="0009418B" w:rsidRDefault="0009418B" w:rsidP="0009418B">
      <w:r>
        <w:t>A tervezetnek társadalmi hatása nincs. A rendelet bemutatja az önkormányzat és intézménye gazdálkodását, likviditását.</w:t>
      </w:r>
    </w:p>
    <w:p w:rsidR="0009418B" w:rsidRDefault="0009418B" w:rsidP="0009418B">
      <w:pPr>
        <w:rPr>
          <w:color w:val="FF0000"/>
        </w:rPr>
      </w:pPr>
    </w:p>
    <w:p w:rsidR="0009418B" w:rsidRDefault="0009418B" w:rsidP="0009418B">
      <w:r>
        <w:t>III. Várható környezeti hatások:</w:t>
      </w:r>
    </w:p>
    <w:p w:rsidR="0009418B" w:rsidRDefault="0009418B" w:rsidP="0009418B">
      <w:r>
        <w:t xml:space="preserve">A rendelet-tervezetben foglaltak végrehajtásának környezetre gyakorolt hatása nincs. </w:t>
      </w:r>
    </w:p>
    <w:p w:rsidR="0009418B" w:rsidRDefault="0009418B" w:rsidP="0009418B">
      <w:pPr>
        <w:rPr>
          <w:color w:val="FF0000"/>
        </w:rPr>
      </w:pPr>
      <w:r>
        <w:rPr>
          <w:color w:val="FF0000"/>
        </w:rPr>
        <w:t xml:space="preserve"> </w:t>
      </w:r>
    </w:p>
    <w:p w:rsidR="0009418B" w:rsidRDefault="0009418B" w:rsidP="0009418B">
      <w:r>
        <w:t>IV: Várható egészségi következmények:</w:t>
      </w:r>
    </w:p>
    <w:p w:rsidR="0009418B" w:rsidRDefault="0009418B" w:rsidP="0009418B">
      <w:pPr>
        <w:jc w:val="both"/>
      </w:pPr>
      <w:r>
        <w:t xml:space="preserve">A rendelet-tervezetben foglaltak végrehajtásának egészségügyi következménye nincs. </w:t>
      </w:r>
    </w:p>
    <w:p w:rsidR="0009418B" w:rsidRDefault="0009418B" w:rsidP="0009418B">
      <w:pPr>
        <w:rPr>
          <w:color w:val="FF0000"/>
        </w:rPr>
      </w:pPr>
    </w:p>
    <w:p w:rsidR="0009418B" w:rsidRDefault="0009418B" w:rsidP="0009418B">
      <w:r>
        <w:t>V. Adminisztratív terheket befolyásoló hatások :</w:t>
      </w:r>
    </w:p>
    <w:p w:rsidR="0009418B" w:rsidRDefault="0009418B" w:rsidP="0009418B">
      <w:pPr>
        <w:jc w:val="both"/>
      </w:pPr>
      <w:r>
        <w:t xml:space="preserve">A rendelet-tervezetben foglaltak végrehajtása további adminisztratív terhet nem ró az </w:t>
      </w:r>
    </w:p>
    <w:p w:rsidR="0009418B" w:rsidRDefault="0009418B" w:rsidP="0009418B">
      <w:r>
        <w:t xml:space="preserve">önkormányzatra. </w:t>
      </w:r>
    </w:p>
    <w:p w:rsidR="0009418B" w:rsidRDefault="0009418B" w:rsidP="0009418B">
      <w:pPr>
        <w:rPr>
          <w:color w:val="FF0000"/>
        </w:rPr>
      </w:pPr>
    </w:p>
    <w:p w:rsidR="0009418B" w:rsidRDefault="0009418B" w:rsidP="0009418B">
      <w:pPr>
        <w:pStyle w:val="Szvegtrzs2"/>
      </w:pPr>
      <w:r>
        <w:t>VI: A rendelet megalkotásának szükségessége, a jogalkotás elmaradásának várható következményei:</w:t>
      </w:r>
    </w:p>
    <w:p w:rsidR="0009418B" w:rsidRDefault="0009418B" w:rsidP="0009418B">
      <w:pPr>
        <w:jc w:val="both"/>
      </w:pPr>
      <w:r>
        <w:t>Az államháztartásról szóló törvény és annak végrehajtó rendelete szerint szükséges módosítani a költségvetést.</w:t>
      </w:r>
    </w:p>
    <w:p w:rsidR="0009418B" w:rsidRDefault="0009418B" w:rsidP="0009418B">
      <w:pPr>
        <w:jc w:val="both"/>
      </w:pPr>
      <w:r>
        <w:t xml:space="preserve">A rendelet elmaradásának következménye: törvényességi észrevétel lehet. </w:t>
      </w:r>
    </w:p>
    <w:p w:rsidR="0009418B" w:rsidRDefault="0009418B" w:rsidP="0009418B">
      <w:pPr>
        <w:rPr>
          <w:color w:val="FF0000"/>
        </w:rPr>
      </w:pPr>
      <w:r>
        <w:rPr>
          <w:color w:val="FF0000"/>
        </w:rPr>
        <w:t xml:space="preserve"> </w:t>
      </w:r>
    </w:p>
    <w:p w:rsidR="0009418B" w:rsidRDefault="0009418B" w:rsidP="0009418B">
      <w:r>
        <w:t xml:space="preserve">VII.A rendelet alkalmazásához szükséges személyi, szervezeti, tárgyi és pénzügyi feltételek </w:t>
      </w:r>
    </w:p>
    <w:p w:rsidR="0009418B" w:rsidRDefault="0009418B" w:rsidP="0009418B">
      <w:r>
        <w:t>A rendelet végrehajtásával kapcsolatban szükséges személyi, szervezeti, tárgyi és pénzügyi feltételek az önkormányzat rendelkezésére állnak.</w:t>
      </w:r>
    </w:p>
    <w:p w:rsidR="0009418B" w:rsidRDefault="0009418B" w:rsidP="0009418B"/>
    <w:p w:rsidR="0009418B" w:rsidRDefault="0009418B" w:rsidP="0009418B"/>
    <w:p w:rsidR="0009418B" w:rsidRDefault="0009418B" w:rsidP="0009418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Fidrich Tamásné</w:t>
      </w:r>
    </w:p>
    <w:p w:rsidR="0009418B" w:rsidRDefault="0009418B" w:rsidP="0009418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09418B" w:rsidRDefault="0009418B" w:rsidP="0009418B">
      <w:pPr>
        <w:jc w:val="both"/>
        <w:rPr>
          <w:b/>
        </w:rPr>
      </w:pPr>
    </w:p>
    <w:p w:rsidR="0009418B" w:rsidRDefault="0009418B" w:rsidP="0009418B">
      <w:pPr>
        <w:pageBreakBefore/>
        <w:jc w:val="center"/>
        <w:rPr>
          <w:bCs/>
          <w:szCs w:val="28"/>
        </w:rPr>
      </w:pPr>
    </w:p>
    <w:p w:rsidR="0009418B" w:rsidRDefault="0009418B" w:rsidP="0009418B">
      <w:pPr>
        <w:jc w:val="center"/>
        <w:rPr>
          <w:bCs/>
          <w:i/>
          <w:iCs/>
          <w:szCs w:val="28"/>
        </w:rPr>
      </w:pPr>
      <w:r>
        <w:rPr>
          <w:bCs/>
          <w:i/>
          <w:iCs/>
          <w:szCs w:val="28"/>
        </w:rPr>
        <w:t>Bakonycsernye Község Önkormányzata Képviselő-testületének</w:t>
      </w:r>
    </w:p>
    <w:p w:rsidR="0009418B" w:rsidRDefault="00CA3A5A" w:rsidP="0009418B">
      <w:pPr>
        <w:jc w:val="center"/>
        <w:rPr>
          <w:bCs/>
          <w:i/>
          <w:iCs/>
          <w:szCs w:val="28"/>
        </w:rPr>
      </w:pPr>
      <w:r>
        <w:rPr>
          <w:bCs/>
          <w:i/>
          <w:iCs/>
          <w:szCs w:val="28"/>
        </w:rPr>
        <w:t>…/2015. (….</w:t>
      </w:r>
      <w:r w:rsidR="0009418B">
        <w:rPr>
          <w:bCs/>
          <w:i/>
          <w:iCs/>
          <w:szCs w:val="28"/>
        </w:rPr>
        <w:t>.) önkormányzati rendelete</w:t>
      </w:r>
    </w:p>
    <w:p w:rsidR="0009418B" w:rsidRDefault="0009418B" w:rsidP="0009418B">
      <w:pPr>
        <w:jc w:val="center"/>
        <w:rPr>
          <w:bCs/>
          <w:i/>
          <w:iCs/>
          <w:szCs w:val="28"/>
        </w:rPr>
      </w:pPr>
      <w:r>
        <w:rPr>
          <w:bCs/>
          <w:i/>
          <w:iCs/>
          <w:szCs w:val="28"/>
        </w:rPr>
        <w:t>az önkormányzat 2014. évi költségvetéséről szóló 1/2014 (II.13.) rendelet</w:t>
      </w:r>
    </w:p>
    <w:p w:rsidR="0009418B" w:rsidRDefault="0009418B" w:rsidP="0009418B">
      <w:pPr>
        <w:jc w:val="center"/>
        <w:rPr>
          <w:bCs/>
          <w:i/>
          <w:iCs/>
          <w:szCs w:val="28"/>
        </w:rPr>
      </w:pPr>
      <w:r>
        <w:rPr>
          <w:bCs/>
          <w:i/>
          <w:iCs/>
          <w:szCs w:val="28"/>
        </w:rPr>
        <w:t>módosításáról</w:t>
      </w:r>
    </w:p>
    <w:p w:rsidR="0009418B" w:rsidRDefault="0009418B" w:rsidP="0009418B">
      <w:pPr>
        <w:tabs>
          <w:tab w:val="left" w:leader="dot" w:pos="2552"/>
        </w:tabs>
        <w:jc w:val="both"/>
        <w:rPr>
          <w:bCs/>
        </w:rPr>
      </w:pPr>
    </w:p>
    <w:p w:rsidR="0009418B" w:rsidRDefault="0009418B" w:rsidP="0009418B">
      <w:pPr>
        <w:pStyle w:val="Szvegtrzs2"/>
        <w:tabs>
          <w:tab w:val="left" w:leader="dot" w:pos="2552"/>
        </w:tabs>
        <w:rPr>
          <w:color w:val="FF0000"/>
        </w:rPr>
      </w:pPr>
      <w:r>
        <w:t>Bakonycsernye  Község Önkormányzat Képviselő-testülete az Alaptörvény 32. cikk (2) bekezdésében meghatározott eredeti jogalkotói hatáskörben, az Alaptörvény 32. cikk (1) bekezdés f) pontjában meghatározott feladatkörében eljárva a következőket rendeli el:</w:t>
      </w:r>
    </w:p>
    <w:p w:rsidR="0009418B" w:rsidRDefault="0009418B" w:rsidP="0009418B">
      <w:pPr>
        <w:jc w:val="both"/>
      </w:pPr>
    </w:p>
    <w:p w:rsidR="0009418B" w:rsidRDefault="0009418B" w:rsidP="0009418B">
      <w:pPr>
        <w:jc w:val="both"/>
      </w:pPr>
      <w:r>
        <w:t>1.§ Bakonycsernye Község Önkormányzata Képviselő-testülete a 2014. évi költségvetésről szóló 1/2014. (II.13.) önkormányzati rendeletének (továbbiakban: Rendelet) 2.§ helyébe a következő rendelkezés lép:</w:t>
      </w:r>
    </w:p>
    <w:p w:rsidR="0009418B" w:rsidRDefault="0009418B" w:rsidP="0009418B">
      <w:pPr>
        <w:pStyle w:val="Szvegtrzsbehzssal2"/>
        <w:rPr>
          <w:color w:val="auto"/>
        </w:rPr>
      </w:pPr>
      <w:r>
        <w:rPr>
          <w:color w:val="auto"/>
        </w:rPr>
        <w:t>2. § (1) A képviselő-testület az önkormányzat önkormányzati szinten összesített 2014. évi költségvetési kiadás</w:t>
      </w:r>
      <w:r w:rsidR="00CA3A5A">
        <w:rPr>
          <w:color w:val="auto"/>
        </w:rPr>
        <w:t>i és bevételi főösszegét 399.014</w:t>
      </w:r>
      <w:r w:rsidR="00245356">
        <w:rPr>
          <w:color w:val="auto"/>
        </w:rPr>
        <w:t xml:space="preserve"> ezer forintban állapítja meg.</w:t>
      </w:r>
    </w:p>
    <w:p w:rsidR="0009418B" w:rsidRDefault="00245356" w:rsidP="0009418B">
      <w:pPr>
        <w:jc w:val="both"/>
      </w:pPr>
      <w:r>
        <w:t>(2) Az önkormányzat 2014. évi összesített bevételi előirányzatainak részletezését az 1. melléklet, az önkormányzat 2014. évi összesített kiadási előirányzatainak részletezését a 2. melléklet, az önkormányzat 2014. évi összesített előirányzatainak részletezését szakfeladatok-kormányzati funkciók szerinti tagolásban a 3. melléklet tartalmazza.</w:t>
      </w:r>
    </w:p>
    <w:p w:rsidR="00245356" w:rsidRDefault="00245356" w:rsidP="0009418B">
      <w:pPr>
        <w:jc w:val="both"/>
      </w:pPr>
    </w:p>
    <w:p w:rsidR="0009418B" w:rsidRDefault="0009418B" w:rsidP="0009418B">
      <w:pPr>
        <w:jc w:val="both"/>
      </w:pPr>
      <w:r>
        <w:t>2.§ A Rendelet 3.§ helyébe a következő rendelkezés lép:</w:t>
      </w:r>
    </w:p>
    <w:p w:rsidR="0009418B" w:rsidRDefault="0009418B" w:rsidP="0009418B">
      <w:pPr>
        <w:ind w:firstLine="284"/>
        <w:jc w:val="both"/>
      </w:pPr>
      <w:r>
        <w:t>„3. § (1) Az önkormányzat összesített 2014. évi költségvetési bevételei kiemelt előirányzato</w:t>
      </w:r>
      <w:r>
        <w:t>n</w:t>
      </w:r>
      <w:r>
        <w:t>ként: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a) önkormányza</w:t>
      </w:r>
      <w:r w:rsidR="007D0E61">
        <w:t>tok működési támogatása</w:t>
      </w:r>
      <w:r w:rsidR="007D0E61">
        <w:tab/>
        <w:t xml:space="preserve"> 140.568</w:t>
      </w:r>
      <w:r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b) működési és felhalmozási célú támogatások áll</w:t>
      </w:r>
      <w:r w:rsidR="007D0E61">
        <w:t>amháztartáson belülről</w:t>
      </w:r>
      <w:r w:rsidR="007D0E61">
        <w:tab/>
        <w:t xml:space="preserve">   69.530</w:t>
      </w:r>
      <w:r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amelyből:</w:t>
      </w:r>
    </w:p>
    <w:p w:rsidR="0009418B" w:rsidRDefault="0009418B" w:rsidP="0009418B">
      <w:pPr>
        <w:tabs>
          <w:tab w:val="left" w:pos="6521"/>
          <w:tab w:val="right" w:leader="dot" w:pos="7938"/>
        </w:tabs>
        <w:ind w:firstLine="284"/>
      </w:pPr>
      <w:r>
        <w:t xml:space="preserve">      ba) </w:t>
      </w:r>
      <w:r w:rsidR="007D0E61">
        <w:t>működési célú támogatások</w:t>
      </w:r>
      <w:r w:rsidR="007D0E61">
        <w:tab/>
        <w:t>25.360</w:t>
      </w:r>
      <w:r>
        <w:t xml:space="preserve"> eFt</w:t>
      </w:r>
    </w:p>
    <w:p w:rsidR="0009418B" w:rsidRDefault="0009418B" w:rsidP="0009418B">
      <w:pPr>
        <w:tabs>
          <w:tab w:val="left" w:pos="6521"/>
          <w:tab w:val="right" w:leader="dot" w:pos="7938"/>
        </w:tabs>
        <w:ind w:firstLine="284"/>
      </w:pPr>
      <w:r>
        <w:t xml:space="preserve">      bb) felh</w:t>
      </w:r>
      <w:r w:rsidR="007D0E61">
        <w:t>almozási célú támogatások</w:t>
      </w:r>
      <w:r w:rsidR="007D0E61">
        <w:tab/>
        <w:t>44.170</w:t>
      </w:r>
      <w:r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c) közhatalmi bevételek</w:t>
      </w:r>
      <w:r>
        <w:tab/>
        <w:t xml:space="preserve">  42.250 eFt</w:t>
      </w:r>
    </w:p>
    <w:p w:rsidR="0009418B" w:rsidRDefault="007D0E61" w:rsidP="0009418B">
      <w:pPr>
        <w:tabs>
          <w:tab w:val="left" w:pos="7371"/>
          <w:tab w:val="right" w:leader="dot" w:pos="8931"/>
        </w:tabs>
        <w:ind w:firstLine="284"/>
      </w:pPr>
      <w:r>
        <w:t>d) működési bevételek</w:t>
      </w:r>
      <w:r>
        <w:tab/>
        <w:t xml:space="preserve">  23.2</w:t>
      </w:r>
      <w:r w:rsidR="00AE26DD">
        <w:t>3</w:t>
      </w:r>
      <w:r>
        <w:t>3</w:t>
      </w:r>
      <w:r w:rsidR="0009418B"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e) felhalmozási bevételek</w:t>
      </w:r>
      <w:r>
        <w:tab/>
        <w:t xml:space="preserve">    1.000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f) működési és felhalmozási célú átvett pénzeszközök</w:t>
      </w:r>
      <w:r>
        <w:tab/>
        <w:t xml:space="preserve">       </w:t>
      </w:r>
      <w:r w:rsidR="00AE26DD">
        <w:t>350</w:t>
      </w:r>
      <w:r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g) finanszírozási bevé</w:t>
      </w:r>
      <w:r w:rsidR="00AE26DD">
        <w:t>telek</w:t>
      </w:r>
      <w:r w:rsidR="00AE26DD">
        <w:tab/>
        <w:t>122.083</w:t>
      </w:r>
      <w:r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amelyből:       ga) belföldi finanszírozás bevét</w:t>
      </w:r>
      <w:r w:rsidR="00AE26DD">
        <w:t>elei                      122.083</w:t>
      </w:r>
      <w:r>
        <w:t xml:space="preserve"> eFt.</w:t>
      </w:r>
    </w:p>
    <w:p w:rsidR="0009418B" w:rsidRDefault="0009418B" w:rsidP="0009418B">
      <w:pPr>
        <w:ind w:firstLine="284"/>
      </w:pPr>
    </w:p>
    <w:p w:rsidR="0009418B" w:rsidRDefault="0009418B" w:rsidP="0009418B">
      <w:pPr>
        <w:ind w:firstLine="284"/>
      </w:pPr>
      <w:r>
        <w:t xml:space="preserve"> (2) Az önkormányzat összesített bevételeiből</w:t>
      </w:r>
    </w:p>
    <w:p w:rsidR="0009418B" w:rsidRDefault="0009418B" w:rsidP="0009418B">
      <w:pPr>
        <w:ind w:firstLine="284"/>
      </w:pPr>
      <w:r>
        <w:t>a) a kötel</w:t>
      </w:r>
      <w:r w:rsidR="00AE26DD">
        <w:t>ező feladatok bevételei: 390.231</w:t>
      </w:r>
      <w:r>
        <w:t xml:space="preserve"> e Ft,</w:t>
      </w:r>
    </w:p>
    <w:p w:rsidR="0009418B" w:rsidRDefault="0009418B" w:rsidP="0009418B">
      <w:pPr>
        <w:ind w:firstLine="284"/>
      </w:pPr>
      <w:r>
        <w:t>b) az önként vállalt feladatok bevételei: 8.783 e Ft.</w:t>
      </w:r>
    </w:p>
    <w:p w:rsidR="0009418B" w:rsidRDefault="0009418B" w:rsidP="0009418B">
      <w:pPr>
        <w:ind w:firstLine="284"/>
      </w:pPr>
    </w:p>
    <w:p w:rsidR="0009418B" w:rsidRDefault="0009418B" w:rsidP="0009418B">
      <w:pPr>
        <w:ind w:firstLine="284"/>
      </w:pPr>
      <w:r>
        <w:t>(3) Az önkormányzat összesített bevételeiből</w:t>
      </w:r>
    </w:p>
    <w:p w:rsidR="0009418B" w:rsidRDefault="00AE26DD" w:rsidP="0009418B">
      <w:pPr>
        <w:ind w:firstLine="284"/>
      </w:pPr>
      <w:r>
        <w:t xml:space="preserve">a) működési bevételek: </w:t>
      </w:r>
      <w:r>
        <w:tab/>
        <w:t>231.561</w:t>
      </w:r>
      <w:r w:rsidR="0009418B">
        <w:t xml:space="preserve"> eFt,</w:t>
      </w:r>
    </w:p>
    <w:p w:rsidR="0009418B" w:rsidRDefault="0009418B" w:rsidP="0009418B">
      <w:pPr>
        <w:ind w:firstLine="284"/>
      </w:pPr>
      <w:r>
        <w:t>b)</w:t>
      </w:r>
      <w:r w:rsidR="00AE26DD">
        <w:t xml:space="preserve"> felhalmozási bevételek:  45.370</w:t>
      </w:r>
      <w:r>
        <w:t xml:space="preserve"> eFt.</w:t>
      </w:r>
    </w:p>
    <w:p w:rsidR="0009418B" w:rsidRDefault="0009418B" w:rsidP="0009418B">
      <w:pPr>
        <w:ind w:firstLine="284"/>
      </w:pPr>
      <w:r>
        <w:t>c) f</w:t>
      </w:r>
      <w:r w:rsidR="00AE26DD">
        <w:t>inanszírozási bevételek: 122.083</w:t>
      </w:r>
      <w:r w:rsidR="00245356">
        <w:t xml:space="preserve"> eFt.</w:t>
      </w:r>
    </w:p>
    <w:p w:rsidR="00245356" w:rsidRDefault="00245356" w:rsidP="0009418B">
      <w:pPr>
        <w:ind w:firstLine="284"/>
      </w:pPr>
    </w:p>
    <w:p w:rsidR="00245356" w:rsidRDefault="00245356" w:rsidP="00BF737B">
      <w:pPr>
        <w:ind w:firstLine="284"/>
        <w:jc w:val="both"/>
      </w:pPr>
      <w:r>
        <w:t>(4)</w:t>
      </w:r>
      <w:r w:rsidR="00BF737B">
        <w:t xml:space="preserve"> Az (1) bekezdésben meghatározott kiemelt bevételi előirányzatok a-f) pontjai az államháztartásról szóló törvény végrehajtásáról szóló 368/2011. (XII.31.) Kormányrendelet 2.§-ban rögzített kiemelt előirányzatok, a többi kiemelt bevételi előirányzat meghatározásáról a helyi önkormányzat saját hatáskörben dönt.</w:t>
      </w:r>
    </w:p>
    <w:p w:rsidR="0009418B" w:rsidRDefault="0009418B" w:rsidP="0009418B"/>
    <w:p w:rsidR="0009418B" w:rsidRDefault="0009418B" w:rsidP="0009418B">
      <w:r>
        <w:t>3.§ A Rendelet 4.§ (1), (2), (4) pontja helyébe a következő rendelkezés lép:</w:t>
      </w:r>
    </w:p>
    <w:p w:rsidR="0009418B" w:rsidRDefault="0009418B" w:rsidP="0009418B">
      <w:pPr>
        <w:ind w:firstLine="284"/>
      </w:pPr>
      <w:r>
        <w:t>„4. § (1) Az önkormányzat összesített 2014. évi kiemelt kiadási előirányzatai az alábbiakban</w:t>
      </w:r>
    </w:p>
    <w:p w:rsidR="0009418B" w:rsidRDefault="0009418B" w:rsidP="0009418B">
      <w:pPr>
        <w:ind w:firstLine="284"/>
        <w:rPr>
          <w:i/>
        </w:rPr>
      </w:pPr>
      <w:r>
        <w:t xml:space="preserve"> meghatározott tételekből állnak, azaz</w:t>
      </w:r>
    </w:p>
    <w:p w:rsidR="0009418B" w:rsidRDefault="008C7263" w:rsidP="00BF737B">
      <w:pPr>
        <w:tabs>
          <w:tab w:val="left" w:pos="7371"/>
          <w:tab w:val="right" w:pos="8505"/>
          <w:tab w:val="right" w:leader="dot" w:pos="8931"/>
        </w:tabs>
        <w:ind w:firstLine="284"/>
      </w:pPr>
      <w:r>
        <w:t>a) működési költségvetés</w:t>
      </w:r>
      <w:r>
        <w:tab/>
        <w:t>249.435</w:t>
      </w:r>
      <w:r w:rsidR="0009418B">
        <w:t xml:space="preserve"> eFt</w:t>
      </w:r>
    </w:p>
    <w:p w:rsidR="0009418B" w:rsidRDefault="0009418B" w:rsidP="00BF737B">
      <w:pPr>
        <w:tabs>
          <w:tab w:val="right" w:pos="7655"/>
        </w:tabs>
        <w:ind w:firstLine="284"/>
      </w:pPr>
      <w:r>
        <w:t xml:space="preserve">      a</w:t>
      </w:r>
      <w:r w:rsidR="00AE26DD">
        <w:t>a) személ</w:t>
      </w:r>
      <w:r w:rsidR="00BF737B">
        <w:t>yi juttatások</w:t>
      </w:r>
      <w:r w:rsidR="00AE26DD">
        <w:tab/>
        <w:t xml:space="preserve">  73.526</w:t>
      </w:r>
      <w:r>
        <w:t xml:space="preserve"> eFt</w:t>
      </w:r>
    </w:p>
    <w:p w:rsidR="0009418B" w:rsidRDefault="0009418B" w:rsidP="00BF737B">
      <w:pPr>
        <w:tabs>
          <w:tab w:val="right" w:pos="7655"/>
        </w:tabs>
        <w:ind w:firstLine="284"/>
      </w:pPr>
      <w:r>
        <w:t xml:space="preserve">      ab) </w:t>
      </w:r>
      <w:r>
        <w:rPr>
          <w:sz w:val="22"/>
          <w:szCs w:val="22"/>
        </w:rPr>
        <w:t>munkaadókat terhelő jár</w:t>
      </w:r>
      <w:r>
        <w:rPr>
          <w:sz w:val="22"/>
          <w:szCs w:val="22"/>
        </w:rPr>
        <w:t>u</w:t>
      </w:r>
      <w:r>
        <w:rPr>
          <w:sz w:val="22"/>
          <w:szCs w:val="22"/>
        </w:rPr>
        <w:t>lékok és szociális hoz</w:t>
      </w:r>
      <w:r w:rsidR="00BF737B">
        <w:rPr>
          <w:sz w:val="22"/>
          <w:szCs w:val="22"/>
        </w:rPr>
        <w:t>zájárulási adó</w:t>
      </w:r>
      <w:r>
        <w:rPr>
          <w:sz w:val="22"/>
          <w:szCs w:val="22"/>
        </w:rPr>
        <w:t xml:space="preserve">  </w:t>
      </w:r>
      <w:r w:rsidR="00BF737B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="00AE26DD">
        <w:t>19.052</w:t>
      </w:r>
      <w:r>
        <w:t xml:space="preserve"> eFt</w:t>
      </w:r>
    </w:p>
    <w:p w:rsidR="0009418B" w:rsidRDefault="0009418B" w:rsidP="00BF737B">
      <w:pPr>
        <w:tabs>
          <w:tab w:val="right" w:pos="7655"/>
          <w:tab w:val="right" w:leader="dot" w:pos="7938"/>
        </w:tabs>
        <w:ind w:firstLine="284"/>
      </w:pPr>
      <w:r>
        <w:t xml:space="preserve">      ac) dologi kiadások</w:t>
      </w:r>
      <w:r w:rsidR="00AE26DD">
        <w:t xml:space="preserve"> </w:t>
      </w:r>
      <w:r w:rsidR="00AE26DD">
        <w:tab/>
        <w:t>102.430</w:t>
      </w:r>
      <w:r>
        <w:t xml:space="preserve"> eFt</w:t>
      </w:r>
    </w:p>
    <w:p w:rsidR="0009418B" w:rsidRDefault="0009418B" w:rsidP="0009418B">
      <w:pPr>
        <w:tabs>
          <w:tab w:val="left" w:pos="6521"/>
          <w:tab w:val="right" w:leader="dot" w:pos="7938"/>
        </w:tabs>
        <w:ind w:firstLine="284"/>
      </w:pPr>
      <w:r>
        <w:t xml:space="preserve">      ad) ellátotta</w:t>
      </w:r>
      <w:r w:rsidR="00AE26DD">
        <w:t xml:space="preserve">k </w:t>
      </w:r>
      <w:r w:rsidR="00BF737B">
        <w:t>pénzbeli juttatásai</w:t>
      </w:r>
      <w:r w:rsidR="00AE26DD">
        <w:t xml:space="preserve"> </w:t>
      </w:r>
      <w:r w:rsidR="00AE26DD">
        <w:tab/>
        <w:t xml:space="preserve">  13.295</w:t>
      </w:r>
      <w:r>
        <w:t xml:space="preserve"> eFt</w:t>
      </w:r>
    </w:p>
    <w:p w:rsidR="0009418B" w:rsidRDefault="0009418B" w:rsidP="0009418B">
      <w:pPr>
        <w:tabs>
          <w:tab w:val="left" w:pos="6521"/>
          <w:tab w:val="right" w:leader="dot" w:pos="7938"/>
        </w:tabs>
        <w:ind w:firstLine="284"/>
      </w:pPr>
      <w:r>
        <w:t xml:space="preserve">      ae) egyéb </w:t>
      </w:r>
      <w:r w:rsidR="00BF737B">
        <w:t>működési célú kiadások</w:t>
      </w:r>
      <w:r w:rsidR="008C7263">
        <w:tab/>
        <w:t xml:space="preserve">  41.132</w:t>
      </w:r>
      <w:r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lastRenderedPageBreak/>
        <w:t>b) fe</w:t>
      </w:r>
      <w:r w:rsidR="008C7263">
        <w:t>lhalmozási költségvetés</w:t>
      </w:r>
      <w:r w:rsidR="008C7263">
        <w:tab/>
        <w:t xml:space="preserve">  72.477</w:t>
      </w:r>
      <w:r>
        <w:t xml:space="preserve"> eFt</w:t>
      </w:r>
    </w:p>
    <w:p w:rsidR="0009418B" w:rsidRDefault="0009418B" w:rsidP="00BF737B">
      <w:pPr>
        <w:tabs>
          <w:tab w:val="right" w:pos="7655"/>
          <w:tab w:val="right" w:leader="dot" w:pos="8931"/>
        </w:tabs>
        <w:ind w:firstLine="284"/>
      </w:pPr>
      <w:r>
        <w:t xml:space="preserve">      ba) beruházások                                                 </w:t>
      </w:r>
      <w:r w:rsidR="00BF737B">
        <w:t xml:space="preserve">                        </w:t>
      </w:r>
      <w:r w:rsidR="008C7263">
        <w:t xml:space="preserve"> 10.853</w:t>
      </w:r>
      <w:r>
        <w:t xml:space="preserve"> eFt</w:t>
      </w:r>
    </w:p>
    <w:p w:rsidR="0009418B" w:rsidRDefault="008C7263" w:rsidP="0009418B">
      <w:pPr>
        <w:tabs>
          <w:tab w:val="left" w:pos="6521"/>
          <w:tab w:val="right" w:leader="dot" w:pos="7938"/>
        </w:tabs>
        <w:ind w:firstLine="284"/>
      </w:pPr>
      <w:r>
        <w:t xml:space="preserve">      bb) felújítások</w:t>
      </w:r>
      <w:r>
        <w:tab/>
        <w:t xml:space="preserve">  56.387</w:t>
      </w:r>
      <w:r w:rsidR="0009418B">
        <w:t xml:space="preserve"> eFt</w:t>
      </w:r>
    </w:p>
    <w:p w:rsidR="0009418B" w:rsidRDefault="0009418B" w:rsidP="0009418B">
      <w:pPr>
        <w:tabs>
          <w:tab w:val="left" w:pos="6521"/>
          <w:tab w:val="right" w:leader="dot" w:pos="7938"/>
        </w:tabs>
        <w:ind w:firstLine="284"/>
      </w:pPr>
      <w:r>
        <w:t xml:space="preserve">      bc) egyéb </w:t>
      </w:r>
      <w:r w:rsidR="008C7263">
        <w:t xml:space="preserve">felhalmozási kiadások </w:t>
      </w:r>
      <w:r w:rsidR="008C7263">
        <w:tab/>
        <w:t xml:space="preserve">    5.237</w:t>
      </w:r>
      <w:r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 xml:space="preserve">c) </w:t>
      </w:r>
      <w:r w:rsidR="008C7263">
        <w:t>finanszírozási kiadások</w:t>
      </w:r>
      <w:r w:rsidR="008C7263">
        <w:tab/>
        <w:t xml:space="preserve">  70.629</w:t>
      </w:r>
      <w:r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amelyből:</w:t>
      </w:r>
    </w:p>
    <w:p w:rsidR="0009418B" w:rsidRDefault="0009418B" w:rsidP="0009418B">
      <w:pPr>
        <w:tabs>
          <w:tab w:val="left" w:pos="6521"/>
          <w:tab w:val="right" w:leader="dot" w:pos="7938"/>
        </w:tabs>
        <w:ind w:firstLine="284"/>
      </w:pPr>
      <w:r>
        <w:t xml:space="preserve">      ca) belföldi finanszírozás kiadásai</w:t>
      </w:r>
      <w:r>
        <w:tab/>
        <w:t xml:space="preserve">  70.</w:t>
      </w:r>
      <w:r w:rsidR="008C7263">
        <w:t>629</w:t>
      </w:r>
      <w:r w:rsidR="00BF737B">
        <w:t xml:space="preserve"> eFt</w:t>
      </w:r>
    </w:p>
    <w:p w:rsidR="0009418B" w:rsidRDefault="0009418B" w:rsidP="0009418B">
      <w:pPr>
        <w:ind w:firstLine="284"/>
      </w:pPr>
      <w:r>
        <w:t>d) tartalék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6.473 eFt</w:t>
      </w:r>
    </w:p>
    <w:p w:rsidR="0009418B" w:rsidRDefault="0009418B" w:rsidP="0009418B">
      <w:pPr>
        <w:ind w:firstLine="284"/>
      </w:pPr>
      <w:r>
        <w:t xml:space="preserve"> </w:t>
      </w:r>
    </w:p>
    <w:p w:rsidR="0009418B" w:rsidRDefault="0009418B" w:rsidP="0009418B">
      <w:pPr>
        <w:ind w:firstLine="284"/>
      </w:pPr>
      <w:r>
        <w:t>(2) Az önkormányzat összesített kiadásaiból</w:t>
      </w:r>
    </w:p>
    <w:p w:rsidR="0009418B" w:rsidRDefault="0009418B" w:rsidP="0009418B">
      <w:pPr>
        <w:ind w:firstLine="284"/>
      </w:pPr>
      <w:r>
        <w:t>a) a köt</w:t>
      </w:r>
      <w:r w:rsidR="008C7263">
        <w:t>elező feladatok kiadásai 389.140</w:t>
      </w:r>
      <w:r>
        <w:t xml:space="preserve"> e Ft,</w:t>
      </w:r>
    </w:p>
    <w:p w:rsidR="0009418B" w:rsidRDefault="0009418B" w:rsidP="0009418B">
      <w:pPr>
        <w:ind w:firstLine="284"/>
      </w:pPr>
      <w:r>
        <w:t>b) az önként vállalt feladatok kiadásai 9.874 e Ft.</w:t>
      </w:r>
    </w:p>
    <w:p w:rsidR="0009418B" w:rsidRDefault="0009418B" w:rsidP="0009418B">
      <w:pPr>
        <w:tabs>
          <w:tab w:val="left" w:pos="795"/>
        </w:tabs>
        <w:ind w:firstLine="284"/>
      </w:pPr>
    </w:p>
    <w:p w:rsidR="0009418B" w:rsidRDefault="0009418B" w:rsidP="0009418B">
      <w:pPr>
        <w:ind w:firstLine="284"/>
      </w:pPr>
      <w:r>
        <w:t xml:space="preserve">(4) A helyi önkormányzat nevében végzett </w:t>
      </w:r>
    </w:p>
    <w:p w:rsidR="0009418B" w:rsidRDefault="0009418B" w:rsidP="0009418B">
      <w:pPr>
        <w:ind w:firstLine="284"/>
      </w:pPr>
      <w:r>
        <w:t xml:space="preserve">a) felújítási kiadások felújításonként </w:t>
      </w:r>
    </w:p>
    <w:p w:rsidR="0009418B" w:rsidRDefault="0009418B" w:rsidP="0009418B">
      <w:pPr>
        <w:ind w:firstLine="567"/>
      </w:pPr>
      <w:r>
        <w:t>aa) Buszmegálló felújítása</w:t>
      </w:r>
      <w:r>
        <w:tab/>
      </w:r>
      <w:r>
        <w:tab/>
        <w:t xml:space="preserve">   </w:t>
      </w:r>
      <w:r>
        <w:tab/>
      </w:r>
      <w:r>
        <w:tab/>
        <w:t xml:space="preserve">     655 eFt, </w:t>
      </w:r>
    </w:p>
    <w:p w:rsidR="0009418B" w:rsidRDefault="0009418B" w:rsidP="0009418B">
      <w:pPr>
        <w:ind w:firstLine="567"/>
      </w:pPr>
      <w:r>
        <w:t>ab) Szennyví</w:t>
      </w:r>
      <w:r w:rsidR="000E23D8">
        <w:t>ztelep rekonstrukciója</w:t>
      </w:r>
      <w:r w:rsidR="000E23D8">
        <w:tab/>
      </w:r>
      <w:r w:rsidR="000E23D8">
        <w:tab/>
      </w:r>
      <w:r w:rsidR="000E23D8">
        <w:tab/>
        <w:t xml:space="preserve">  1.487</w:t>
      </w:r>
      <w:r>
        <w:t xml:space="preserve"> eFt,</w:t>
      </w:r>
    </w:p>
    <w:p w:rsidR="0009418B" w:rsidRDefault="0009418B" w:rsidP="0009418B">
      <w:pPr>
        <w:ind w:firstLine="567"/>
      </w:pPr>
      <w:r>
        <w:t>ac) Vis maior Deák utcai partfal helyreállítása</w:t>
      </w:r>
      <w:r>
        <w:tab/>
        <w:t>14.007 eFt,</w:t>
      </w:r>
    </w:p>
    <w:p w:rsidR="0009418B" w:rsidRDefault="0009418B" w:rsidP="0009418B">
      <w:pPr>
        <w:ind w:firstLine="567"/>
      </w:pPr>
      <w:r>
        <w:t>ad) Műv</w:t>
      </w:r>
      <w:r w:rsidR="000E23D8">
        <w:t>elődési Ház felújítása</w:t>
      </w:r>
      <w:r w:rsidR="000E23D8">
        <w:tab/>
      </w:r>
      <w:r w:rsidR="000E23D8">
        <w:tab/>
      </w:r>
      <w:r w:rsidR="000E23D8">
        <w:tab/>
      </w:r>
      <w:r w:rsidR="000E23D8">
        <w:tab/>
        <w:t>40.238</w:t>
      </w:r>
      <w:r>
        <w:t xml:space="preserve"> eFt.” </w:t>
      </w:r>
    </w:p>
    <w:p w:rsidR="0009418B" w:rsidRDefault="0009418B" w:rsidP="0009418B">
      <w:pPr>
        <w:ind w:firstLine="284"/>
        <w:jc w:val="both"/>
      </w:pPr>
    </w:p>
    <w:p w:rsidR="0009418B" w:rsidRDefault="0009418B" w:rsidP="0009418B">
      <w:r>
        <w:t>4.§ A Rendelet 5.§ (1), (3) pontja helyébe a következő rendelkezés lép:</w:t>
      </w:r>
    </w:p>
    <w:p w:rsidR="0009418B" w:rsidRDefault="0009418B" w:rsidP="0009418B">
      <w:pPr>
        <w:ind w:firstLine="284"/>
      </w:pPr>
      <w:r>
        <w:t xml:space="preserve">„5. § (1) A költségvetési egyenleg  </w:t>
      </w:r>
    </w:p>
    <w:p w:rsidR="0009418B" w:rsidRDefault="00014432" w:rsidP="0009418B">
      <w:pPr>
        <w:ind w:firstLine="284"/>
      </w:pPr>
      <w:r>
        <w:t>a) működési cél szerint 24.347</w:t>
      </w:r>
      <w:r w:rsidR="0009418B">
        <w:t xml:space="preserve"> eFt hiány, </w:t>
      </w:r>
    </w:p>
    <w:p w:rsidR="0009418B" w:rsidRDefault="0009418B" w:rsidP="0009418B">
      <w:pPr>
        <w:ind w:firstLine="284"/>
      </w:pPr>
      <w:r>
        <w:t>b)</w:t>
      </w:r>
      <w:r w:rsidR="00014432">
        <w:t xml:space="preserve"> felhalmozási cél szerint 27.107</w:t>
      </w:r>
      <w:r>
        <w:t xml:space="preserve"> eFt hiány.</w:t>
      </w:r>
    </w:p>
    <w:p w:rsidR="0009418B" w:rsidRDefault="0009418B" w:rsidP="0009418B">
      <w:pPr>
        <w:jc w:val="both"/>
      </w:pPr>
    </w:p>
    <w:p w:rsidR="0009418B" w:rsidRDefault="0009418B" w:rsidP="0009418B">
      <w:pPr>
        <w:ind w:firstLine="284"/>
        <w:jc w:val="both"/>
      </w:pPr>
      <w:r>
        <w:t xml:space="preserve"> (3) A belső finanszírozáson belül </w:t>
      </w:r>
    </w:p>
    <w:p w:rsidR="0009418B" w:rsidRDefault="0009418B" w:rsidP="0009418B">
      <w:pPr>
        <w:ind w:firstLine="284"/>
        <w:jc w:val="both"/>
      </w:pPr>
      <w:r>
        <w:t xml:space="preserve">a) az előző évek pénzmaradványának igénybevétele: 51.454 eFt, </w:t>
      </w:r>
    </w:p>
    <w:p w:rsidR="0009418B" w:rsidRDefault="0009418B" w:rsidP="0009418B">
      <w:pPr>
        <w:tabs>
          <w:tab w:val="left" w:pos="6237"/>
          <w:tab w:val="right" w:leader="dot" w:pos="7938"/>
        </w:tabs>
        <w:ind w:firstLine="284"/>
      </w:pPr>
      <w:r>
        <w:t xml:space="preserve">     </w:t>
      </w:r>
      <w:r w:rsidR="00014432">
        <w:t xml:space="preserve">  aa) működési célú       24.347</w:t>
      </w:r>
      <w:r>
        <w:t xml:space="preserve"> eFt</w:t>
      </w:r>
    </w:p>
    <w:p w:rsidR="0009418B" w:rsidRDefault="0009418B" w:rsidP="0009418B">
      <w:pPr>
        <w:tabs>
          <w:tab w:val="left" w:pos="6237"/>
          <w:tab w:val="right" w:leader="dot" w:pos="7938"/>
        </w:tabs>
        <w:ind w:firstLine="284"/>
      </w:pPr>
      <w:r>
        <w:t xml:space="preserve">    </w:t>
      </w:r>
      <w:r w:rsidR="00014432">
        <w:t xml:space="preserve">   ab) felhalmozási célú  27.107</w:t>
      </w:r>
      <w:r>
        <w:t xml:space="preserve"> eFt.”</w:t>
      </w:r>
    </w:p>
    <w:p w:rsidR="0009418B" w:rsidRDefault="0009418B" w:rsidP="0009418B">
      <w:pPr>
        <w:jc w:val="both"/>
      </w:pPr>
    </w:p>
    <w:p w:rsidR="0009418B" w:rsidRDefault="0009418B" w:rsidP="0009418B">
      <w:pPr>
        <w:pStyle w:val="Szvegtrzsbehzssal2"/>
        <w:rPr>
          <w:color w:val="auto"/>
        </w:rPr>
      </w:pPr>
    </w:p>
    <w:p w:rsidR="0009418B" w:rsidRDefault="00014432" w:rsidP="0009418B">
      <w:pPr>
        <w:pStyle w:val="Szvegtrzsbehzssal2"/>
        <w:ind w:firstLine="0"/>
        <w:rPr>
          <w:color w:val="auto"/>
        </w:rPr>
      </w:pPr>
      <w:r>
        <w:rPr>
          <w:color w:val="auto"/>
        </w:rPr>
        <w:t>5</w:t>
      </w:r>
      <w:r w:rsidR="0009418B">
        <w:rPr>
          <w:color w:val="auto"/>
        </w:rPr>
        <w:t>.§ A Rendelet 8.§ helyébe a következő rendelkezés lép:</w:t>
      </w:r>
    </w:p>
    <w:p w:rsidR="0009418B" w:rsidRDefault="0009418B" w:rsidP="0009418B">
      <w:pPr>
        <w:pStyle w:val="Szvegtrzsbehzssal2"/>
        <w:rPr>
          <w:color w:val="auto"/>
        </w:rPr>
      </w:pPr>
      <w:r>
        <w:rPr>
          <w:color w:val="auto"/>
        </w:rPr>
        <w:t>„8. § Az önkormányzat képviselő-testülete az önkormányzati hivatal 2014. évi</w:t>
      </w:r>
      <w:r w:rsidR="001C72AC">
        <w:rPr>
          <w:color w:val="auto"/>
        </w:rPr>
        <w:t xml:space="preserve"> költségvetési főösszegét 78.832</w:t>
      </w:r>
      <w:r>
        <w:rPr>
          <w:color w:val="auto"/>
        </w:rPr>
        <w:t xml:space="preserve"> ezer forintban állapítja meg.”</w:t>
      </w:r>
    </w:p>
    <w:p w:rsidR="0009418B" w:rsidRDefault="0009418B" w:rsidP="0009418B">
      <w:pPr>
        <w:jc w:val="both"/>
      </w:pPr>
    </w:p>
    <w:p w:rsidR="0009418B" w:rsidRDefault="001C72AC" w:rsidP="0009418B">
      <w:pPr>
        <w:jc w:val="both"/>
      </w:pPr>
      <w:r>
        <w:t>6</w:t>
      </w:r>
      <w:r w:rsidR="0009418B">
        <w:t>.§ A Rendelet 9.§ helyébe a következő rendelkezés lép:</w:t>
      </w:r>
    </w:p>
    <w:p w:rsidR="0009418B" w:rsidRDefault="0009418B" w:rsidP="0009418B">
      <w:pPr>
        <w:ind w:firstLine="284"/>
        <w:jc w:val="both"/>
      </w:pPr>
      <w:r>
        <w:t>„9. § (1) A hivatal 2014. évi költségvetési bevételei kiemelt előirányzato</w:t>
      </w:r>
      <w:r>
        <w:t>n</w:t>
      </w:r>
      <w:r>
        <w:t>ként:</w:t>
      </w:r>
    </w:p>
    <w:p w:rsidR="00816CCE" w:rsidRDefault="00816CCE" w:rsidP="00816CCE">
      <w:pPr>
        <w:tabs>
          <w:tab w:val="right" w:pos="8931"/>
        </w:tabs>
        <w:ind w:firstLine="284"/>
        <w:jc w:val="both"/>
      </w:pPr>
      <w:r>
        <w:t>a) működési bevételek</w:t>
      </w:r>
      <w:r>
        <w:tab/>
        <w:t xml:space="preserve"> 10 eFt</w:t>
      </w:r>
    </w:p>
    <w:p w:rsidR="0009418B" w:rsidRDefault="00816CCE" w:rsidP="0009418B">
      <w:pPr>
        <w:ind w:firstLine="284"/>
        <w:jc w:val="both"/>
      </w:pPr>
      <w:r>
        <w:t>b</w:t>
      </w:r>
      <w:r w:rsidR="0009418B">
        <w:t>) működési és felhalmozási célú támogatások áll</w:t>
      </w:r>
      <w:r>
        <w:t>amháztartáson belülről</w:t>
      </w:r>
      <w:r>
        <w:tab/>
        <w:t xml:space="preserve">    4.448</w:t>
      </w:r>
      <w:r w:rsidR="0009418B">
        <w:t xml:space="preserve"> eFt</w:t>
      </w:r>
    </w:p>
    <w:p w:rsidR="0009418B" w:rsidRDefault="00816CCE" w:rsidP="0009418B">
      <w:pPr>
        <w:tabs>
          <w:tab w:val="left" w:pos="7371"/>
          <w:tab w:val="right" w:leader="dot" w:pos="8931"/>
        </w:tabs>
        <w:ind w:firstLine="284"/>
      </w:pPr>
      <w:r>
        <w:t>c</w:t>
      </w:r>
      <w:r w:rsidR="0009418B">
        <w:t>) finanszí</w:t>
      </w:r>
      <w:r>
        <w:t>rozási bevételek</w:t>
      </w:r>
      <w:r>
        <w:tab/>
        <w:t xml:space="preserve">         74.374</w:t>
      </w:r>
      <w:r w:rsidR="0009418B"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amelyből:</w:t>
      </w:r>
    </w:p>
    <w:p w:rsidR="0009418B" w:rsidRDefault="00816CCE" w:rsidP="0009418B">
      <w:pPr>
        <w:tabs>
          <w:tab w:val="left" w:pos="6521"/>
          <w:tab w:val="right" w:leader="dot" w:pos="7938"/>
        </w:tabs>
        <w:ind w:firstLine="284"/>
      </w:pPr>
      <w:r>
        <w:t xml:space="preserve">      c</w:t>
      </w:r>
      <w:r w:rsidR="0009418B">
        <w:t>a) belföld</w:t>
      </w:r>
      <w:r>
        <w:t>i finanszírozás bevételei</w:t>
      </w:r>
      <w:r>
        <w:tab/>
        <w:t>74.374</w:t>
      </w:r>
      <w:r w:rsidR="0009418B">
        <w:t xml:space="preserve"> eFt.</w:t>
      </w:r>
    </w:p>
    <w:p w:rsidR="0009418B" w:rsidRDefault="0009418B" w:rsidP="0009418B">
      <w:pPr>
        <w:ind w:firstLine="284"/>
      </w:pPr>
    </w:p>
    <w:p w:rsidR="0009418B" w:rsidRDefault="0009418B" w:rsidP="0009418B">
      <w:pPr>
        <w:ind w:firstLine="284"/>
      </w:pPr>
      <w:r>
        <w:t>(2) A hivatal bevételeiből  a kötele</w:t>
      </w:r>
      <w:r w:rsidR="00816CCE">
        <w:t>ző feladatok bevételei: 78.832</w:t>
      </w:r>
      <w:r>
        <w:t xml:space="preserve"> eFt.</w:t>
      </w:r>
    </w:p>
    <w:p w:rsidR="0009418B" w:rsidRDefault="0009418B" w:rsidP="0009418B">
      <w:pPr>
        <w:ind w:firstLine="284"/>
        <w:jc w:val="both"/>
      </w:pPr>
    </w:p>
    <w:p w:rsidR="0009418B" w:rsidRDefault="0009418B" w:rsidP="0009418B">
      <w:pPr>
        <w:ind w:firstLine="284"/>
        <w:jc w:val="both"/>
      </w:pPr>
      <w:r>
        <w:t xml:space="preserve"> (3) Az (1) bekezdésben meghatározott kiemelt bevételi előirányzatok b) pontja meghatározás</w:t>
      </w:r>
      <w:r>
        <w:t>á</w:t>
      </w:r>
      <w:r>
        <w:t>ról a helyi ö</w:t>
      </w:r>
      <w:r>
        <w:t>n</w:t>
      </w:r>
      <w:r>
        <w:t>kormányzat saját hatáskörben dönt.”</w:t>
      </w:r>
    </w:p>
    <w:p w:rsidR="0009418B" w:rsidRDefault="0009418B" w:rsidP="0009418B"/>
    <w:p w:rsidR="0009418B" w:rsidRDefault="00816CCE" w:rsidP="0009418B">
      <w:r>
        <w:t>7.§ A Rendelet 10.§ (1)</w:t>
      </w:r>
      <w:r w:rsidR="0009418B">
        <w:t xml:space="preserve"> (2) bekezdése helyébe a következő rendelkezés lép:</w:t>
      </w:r>
    </w:p>
    <w:p w:rsidR="0009418B" w:rsidRDefault="0009418B" w:rsidP="0009418B">
      <w:pPr>
        <w:ind w:firstLine="284"/>
        <w:rPr>
          <w:i/>
        </w:rPr>
      </w:pPr>
      <w:r>
        <w:t>„10. § (1) A hivatal 2014. évi kiemelt kiadási előirányzatai az alábbiakban meghatározott tételekből állnak, azaz</w:t>
      </w:r>
    </w:p>
    <w:p w:rsidR="0009418B" w:rsidRDefault="00816CCE" w:rsidP="0009418B">
      <w:pPr>
        <w:tabs>
          <w:tab w:val="left" w:pos="7371"/>
          <w:tab w:val="right" w:leader="dot" w:pos="8931"/>
        </w:tabs>
        <w:ind w:firstLine="284"/>
      </w:pPr>
      <w:r>
        <w:t>a) működési költségvetés</w:t>
      </w:r>
      <w:r>
        <w:tab/>
        <w:t>74.962</w:t>
      </w:r>
      <w:r w:rsidR="0009418B">
        <w:t xml:space="preserve"> eFt</w:t>
      </w:r>
    </w:p>
    <w:p w:rsidR="0009418B" w:rsidRDefault="00816CCE" w:rsidP="0009418B">
      <w:pPr>
        <w:tabs>
          <w:tab w:val="left" w:pos="6521"/>
          <w:tab w:val="right" w:leader="dot" w:pos="7938"/>
        </w:tabs>
        <w:ind w:firstLine="284"/>
      </w:pPr>
      <w:r>
        <w:t xml:space="preserve">      aa) személyi juttatások</w:t>
      </w:r>
      <w:r>
        <w:tab/>
        <w:t>39.432</w:t>
      </w:r>
      <w:r w:rsidR="0009418B">
        <w:t xml:space="preserve"> eFt</w:t>
      </w:r>
    </w:p>
    <w:p w:rsidR="0009418B" w:rsidRDefault="0009418B" w:rsidP="0009418B">
      <w:pPr>
        <w:tabs>
          <w:tab w:val="left" w:pos="6237"/>
          <w:tab w:val="right" w:leader="dot" w:pos="7938"/>
        </w:tabs>
        <w:ind w:firstLine="284"/>
      </w:pPr>
      <w:r>
        <w:t xml:space="preserve">      ab) </w:t>
      </w:r>
      <w:r>
        <w:rPr>
          <w:sz w:val="22"/>
          <w:szCs w:val="22"/>
        </w:rPr>
        <w:t>munkaadókat terhelő jár</w:t>
      </w:r>
      <w:r>
        <w:rPr>
          <w:sz w:val="22"/>
          <w:szCs w:val="22"/>
        </w:rPr>
        <w:t>u</w:t>
      </w:r>
      <w:r>
        <w:rPr>
          <w:sz w:val="22"/>
          <w:szCs w:val="22"/>
        </w:rPr>
        <w:t>lékok és szociális hozzájárulá</w:t>
      </w:r>
      <w:r w:rsidR="00816CCE">
        <w:rPr>
          <w:sz w:val="22"/>
          <w:szCs w:val="22"/>
        </w:rPr>
        <w:t>si adó</w:t>
      </w:r>
      <w:r>
        <w:rPr>
          <w:sz w:val="22"/>
          <w:szCs w:val="22"/>
        </w:rPr>
        <w:t xml:space="preserve"> </w:t>
      </w:r>
      <w:r w:rsidR="00816CCE">
        <w:rPr>
          <w:sz w:val="22"/>
          <w:szCs w:val="22"/>
        </w:rPr>
        <w:t xml:space="preserve"> </w:t>
      </w:r>
      <w:r w:rsidR="00816CCE">
        <w:rPr>
          <w:szCs w:val="22"/>
        </w:rPr>
        <w:t>11.091</w:t>
      </w:r>
      <w:r>
        <w:t xml:space="preserve"> eFt</w:t>
      </w:r>
    </w:p>
    <w:p w:rsidR="0009418B" w:rsidRDefault="00816CCE" w:rsidP="0009418B">
      <w:pPr>
        <w:tabs>
          <w:tab w:val="left" w:pos="6521"/>
          <w:tab w:val="right" w:leader="dot" w:pos="7938"/>
        </w:tabs>
        <w:ind w:firstLine="284"/>
      </w:pPr>
      <w:r>
        <w:t xml:space="preserve">      ac) dologi kiadások </w:t>
      </w:r>
      <w:r>
        <w:tab/>
        <w:t>24.360 eFt</w:t>
      </w:r>
    </w:p>
    <w:p w:rsidR="00816CCE" w:rsidRDefault="00816CCE" w:rsidP="00816CCE">
      <w:pPr>
        <w:tabs>
          <w:tab w:val="right" w:pos="7513"/>
        </w:tabs>
        <w:ind w:firstLine="284"/>
      </w:pPr>
      <w:r>
        <w:t xml:space="preserve">      ad) egyéb működési célú kiadások </w:t>
      </w:r>
      <w:r>
        <w:tab/>
        <w:t xml:space="preserve">  79 eFt</w:t>
      </w:r>
    </w:p>
    <w:p w:rsidR="0009418B" w:rsidRDefault="0009418B" w:rsidP="0009418B">
      <w:pPr>
        <w:tabs>
          <w:tab w:val="left" w:pos="6521"/>
          <w:tab w:val="right" w:leader="dot" w:pos="7938"/>
        </w:tabs>
        <w:ind w:firstLine="284"/>
      </w:pPr>
      <w:r>
        <w:lastRenderedPageBreak/>
        <w:t xml:space="preserve">  b) felhalmozási köl</w:t>
      </w:r>
      <w:r w:rsidR="00816CCE">
        <w:t>tségvetés</w:t>
      </w:r>
      <w:r w:rsidR="00816CCE">
        <w:tab/>
        <w:t xml:space="preserve">                 3.870</w:t>
      </w:r>
      <w:r>
        <w:t xml:space="preserve"> eFt</w:t>
      </w:r>
    </w:p>
    <w:p w:rsidR="0009418B" w:rsidRDefault="00816CCE" w:rsidP="0009418B">
      <w:pPr>
        <w:tabs>
          <w:tab w:val="left" w:pos="6521"/>
          <w:tab w:val="right" w:leader="dot" w:pos="7938"/>
        </w:tabs>
        <w:ind w:firstLine="284"/>
      </w:pPr>
      <w:r>
        <w:t xml:space="preserve">       ba) beruházások</w:t>
      </w:r>
      <w:r>
        <w:tab/>
        <w:t xml:space="preserve">  3.870</w:t>
      </w:r>
      <w:r w:rsidR="0009418B">
        <w:t xml:space="preserve"> eFt    </w:t>
      </w:r>
    </w:p>
    <w:p w:rsidR="0009418B" w:rsidRDefault="0009418B" w:rsidP="0009418B">
      <w:pPr>
        <w:ind w:firstLine="284"/>
      </w:pPr>
      <w:r>
        <w:t>(2) A hivatal kiadásaiból</w:t>
      </w:r>
      <w:r w:rsidR="00816CCE">
        <w:t xml:space="preserve">  a kötelező feladatok kiadásai  78.832</w:t>
      </w:r>
      <w:r>
        <w:t xml:space="preserve"> eFt.”</w:t>
      </w:r>
    </w:p>
    <w:p w:rsidR="0009418B" w:rsidRDefault="0009418B" w:rsidP="0009418B">
      <w:pPr>
        <w:jc w:val="both"/>
      </w:pPr>
    </w:p>
    <w:p w:rsidR="0009418B" w:rsidRDefault="0009418B" w:rsidP="0009418B">
      <w:pPr>
        <w:jc w:val="both"/>
      </w:pPr>
    </w:p>
    <w:p w:rsidR="0009418B" w:rsidRDefault="00D84280" w:rsidP="0009418B">
      <w:pPr>
        <w:pStyle w:val="Szvegtrzsbehzssal2"/>
        <w:ind w:firstLine="0"/>
        <w:rPr>
          <w:color w:val="auto"/>
        </w:rPr>
      </w:pPr>
      <w:r>
        <w:rPr>
          <w:color w:val="auto"/>
        </w:rPr>
        <w:t>8</w:t>
      </w:r>
      <w:r w:rsidR="0009418B">
        <w:rPr>
          <w:color w:val="auto"/>
        </w:rPr>
        <w:t>.§ A Rendelet 12.§ helyébe a következő rendelkezés lép:</w:t>
      </w:r>
    </w:p>
    <w:p w:rsidR="0009418B" w:rsidRDefault="0009418B" w:rsidP="0009418B">
      <w:pPr>
        <w:pStyle w:val="Szvegtrzsbehzssal2"/>
        <w:rPr>
          <w:color w:val="auto"/>
        </w:rPr>
      </w:pPr>
      <w:r>
        <w:rPr>
          <w:color w:val="auto"/>
        </w:rPr>
        <w:t xml:space="preserve">„12. § Az önkormányzat képviselő-testülete az önkormányzat saját, 2014. évi </w:t>
      </w:r>
      <w:r w:rsidR="00D84280">
        <w:rPr>
          <w:color w:val="auto"/>
        </w:rPr>
        <w:t>költségvetési főösszegét 320.182</w:t>
      </w:r>
      <w:r>
        <w:rPr>
          <w:color w:val="auto"/>
        </w:rPr>
        <w:t xml:space="preserve"> ezer forintban állapítja meg.”</w:t>
      </w:r>
    </w:p>
    <w:p w:rsidR="0009418B" w:rsidRDefault="0009418B" w:rsidP="0009418B">
      <w:pPr>
        <w:jc w:val="both"/>
      </w:pPr>
    </w:p>
    <w:p w:rsidR="0009418B" w:rsidRDefault="00463C48" w:rsidP="0009418B">
      <w:pPr>
        <w:jc w:val="both"/>
      </w:pPr>
      <w:r>
        <w:t>9</w:t>
      </w:r>
      <w:r w:rsidR="00D84280">
        <w:t>.§ A Rendelet 13.§ (1) (2)</w:t>
      </w:r>
      <w:r w:rsidR="0009418B">
        <w:t xml:space="preserve"> (3) bekezdése helyébe a következő rendelkezés lép:</w:t>
      </w:r>
    </w:p>
    <w:p w:rsidR="0009418B" w:rsidRDefault="0009418B" w:rsidP="0009418B">
      <w:pPr>
        <w:ind w:firstLine="284"/>
        <w:jc w:val="both"/>
      </w:pPr>
      <w:r>
        <w:t>„13. § (1) Az önkormányzat saját, 2014. évi költségvetési bevételei kiemelt előirányzato</w:t>
      </w:r>
      <w:r>
        <w:t>n</w:t>
      </w:r>
      <w:r>
        <w:t>ként: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a) önkormányz</w:t>
      </w:r>
      <w:r w:rsidR="00D84280">
        <w:t>atok működési támogatása</w:t>
      </w:r>
      <w:r w:rsidR="00D84280">
        <w:tab/>
        <w:t>140.568</w:t>
      </w:r>
      <w:r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b) működési és felhalmozási célú támogatások államháztartáson belülr</w:t>
      </w:r>
      <w:r w:rsidR="00D84280">
        <w:t>ől</w:t>
      </w:r>
      <w:r w:rsidR="00D84280">
        <w:tab/>
        <w:t xml:space="preserve">  65.082</w:t>
      </w:r>
      <w:r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amelyből:</w:t>
      </w:r>
    </w:p>
    <w:p w:rsidR="0009418B" w:rsidRDefault="0009418B" w:rsidP="0009418B">
      <w:pPr>
        <w:tabs>
          <w:tab w:val="left" w:pos="6521"/>
          <w:tab w:val="right" w:leader="dot" w:pos="7938"/>
        </w:tabs>
        <w:ind w:firstLine="284"/>
      </w:pPr>
      <w:r>
        <w:t xml:space="preserve">      ba) </w:t>
      </w:r>
      <w:r w:rsidR="00D84280">
        <w:t>működési célú támogatások</w:t>
      </w:r>
      <w:r w:rsidR="00D84280">
        <w:tab/>
        <w:t>20.912</w:t>
      </w:r>
      <w:r>
        <w:t xml:space="preserve"> eFt</w:t>
      </w:r>
    </w:p>
    <w:p w:rsidR="0009418B" w:rsidRDefault="0009418B" w:rsidP="0009418B">
      <w:pPr>
        <w:tabs>
          <w:tab w:val="left" w:pos="6521"/>
          <w:tab w:val="right" w:leader="dot" w:pos="7938"/>
        </w:tabs>
        <w:ind w:firstLine="284"/>
      </w:pPr>
      <w:r>
        <w:t xml:space="preserve">      bb) felh</w:t>
      </w:r>
      <w:r w:rsidR="00D84280">
        <w:t>almozási célú támogatások</w:t>
      </w:r>
      <w:r w:rsidR="00D84280">
        <w:tab/>
        <w:t>44.170</w:t>
      </w:r>
      <w:r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c) közhatalmi bevételek</w:t>
      </w:r>
      <w:r>
        <w:tab/>
        <w:t>42.250 eFt</w:t>
      </w:r>
    </w:p>
    <w:p w:rsidR="0009418B" w:rsidRDefault="00D84280" w:rsidP="0009418B">
      <w:pPr>
        <w:tabs>
          <w:tab w:val="left" w:pos="7371"/>
          <w:tab w:val="right" w:leader="dot" w:pos="8931"/>
        </w:tabs>
        <w:ind w:firstLine="284"/>
      </w:pPr>
      <w:r>
        <w:t>d) működési bevételek</w:t>
      </w:r>
      <w:r>
        <w:tab/>
        <w:t>23.223</w:t>
      </w:r>
      <w:r w:rsidR="0009418B"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e) felhalmozási bevételek</w:t>
      </w:r>
      <w:r>
        <w:tab/>
        <w:t xml:space="preserve">  1.000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f) működési és felhalmozási c</w:t>
      </w:r>
      <w:r w:rsidR="00D84280">
        <w:t>élú átvett pénzeszközök</w:t>
      </w:r>
      <w:r w:rsidR="00D84280">
        <w:tab/>
        <w:t xml:space="preserve">     350</w:t>
      </w:r>
      <w:r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g) finanszírozási bevételek</w:t>
      </w:r>
      <w:r>
        <w:tab/>
        <w:t>47.709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amelyből:</w:t>
      </w:r>
    </w:p>
    <w:p w:rsidR="0009418B" w:rsidRDefault="0009418B" w:rsidP="0009418B">
      <w:pPr>
        <w:tabs>
          <w:tab w:val="left" w:pos="6521"/>
          <w:tab w:val="right" w:leader="dot" w:pos="7938"/>
        </w:tabs>
        <w:ind w:firstLine="284"/>
      </w:pPr>
      <w:r>
        <w:t xml:space="preserve">      ga) belföldi finanszírozás bevételei</w:t>
      </w:r>
      <w:r>
        <w:tab/>
        <w:t>47.709 eFt.</w:t>
      </w:r>
    </w:p>
    <w:p w:rsidR="0009418B" w:rsidRDefault="0009418B" w:rsidP="0009418B">
      <w:pPr>
        <w:ind w:firstLine="284"/>
      </w:pPr>
    </w:p>
    <w:p w:rsidR="0009418B" w:rsidRDefault="0009418B" w:rsidP="0009418B">
      <w:pPr>
        <w:ind w:firstLine="284"/>
      </w:pPr>
      <w:r>
        <w:t>(2) Az önkormányzat bevételeiből</w:t>
      </w:r>
    </w:p>
    <w:p w:rsidR="0009418B" w:rsidRDefault="0009418B" w:rsidP="0009418B">
      <w:pPr>
        <w:ind w:firstLine="284"/>
      </w:pPr>
      <w:r>
        <w:t>a) a kötel</w:t>
      </w:r>
      <w:r w:rsidR="00D84280">
        <w:t>ező feladatok bevételei: 311.399</w:t>
      </w:r>
      <w:r>
        <w:t xml:space="preserve"> e Ft,</w:t>
      </w:r>
    </w:p>
    <w:p w:rsidR="0009418B" w:rsidRDefault="0009418B" w:rsidP="0009418B">
      <w:pPr>
        <w:ind w:firstLine="284"/>
      </w:pPr>
      <w:r>
        <w:t>b) az önként vállalt feladatok bevételei: 8.783 e Ft.</w:t>
      </w:r>
    </w:p>
    <w:p w:rsidR="0009418B" w:rsidRDefault="0009418B" w:rsidP="0009418B">
      <w:pPr>
        <w:ind w:firstLine="284"/>
      </w:pPr>
    </w:p>
    <w:p w:rsidR="0009418B" w:rsidRDefault="0009418B" w:rsidP="0009418B">
      <w:pPr>
        <w:ind w:firstLine="284"/>
      </w:pPr>
      <w:r>
        <w:t>(3) Az önkormányzat bevételeiből</w:t>
      </w:r>
    </w:p>
    <w:p w:rsidR="0009418B" w:rsidRDefault="00D84280" w:rsidP="0009418B">
      <w:pPr>
        <w:ind w:firstLine="284"/>
      </w:pPr>
      <w:r>
        <w:t>a) működési bevételek:  227.103</w:t>
      </w:r>
      <w:r w:rsidR="0009418B">
        <w:t xml:space="preserve"> eFt,</w:t>
      </w:r>
    </w:p>
    <w:p w:rsidR="0009418B" w:rsidRDefault="0009418B" w:rsidP="0009418B">
      <w:pPr>
        <w:ind w:firstLine="284"/>
      </w:pPr>
      <w:r>
        <w:t>b</w:t>
      </w:r>
      <w:r w:rsidR="00D84280">
        <w:t>) felhalmozási bevételek: 45.370</w:t>
      </w:r>
      <w:r>
        <w:t xml:space="preserve"> e Ft.</w:t>
      </w:r>
    </w:p>
    <w:p w:rsidR="0009418B" w:rsidRDefault="0009418B" w:rsidP="0009418B">
      <w:pPr>
        <w:ind w:firstLine="284"/>
      </w:pPr>
      <w:r>
        <w:t>c) finanszírozási bevételek: 47.709 eFt.”</w:t>
      </w:r>
    </w:p>
    <w:p w:rsidR="0009418B" w:rsidRDefault="0009418B" w:rsidP="0009418B"/>
    <w:p w:rsidR="0009418B" w:rsidRDefault="00463C48" w:rsidP="0009418B">
      <w:r>
        <w:t>10.§ A Rendelet 14.§ (1)</w:t>
      </w:r>
      <w:r w:rsidR="0009418B">
        <w:t xml:space="preserve"> (2) bekezdése helyébe a következő rendelkezés lép: </w:t>
      </w:r>
    </w:p>
    <w:p w:rsidR="0009418B" w:rsidRDefault="0009418B" w:rsidP="0009418B">
      <w:pPr>
        <w:ind w:firstLine="284"/>
        <w:jc w:val="both"/>
        <w:rPr>
          <w:i/>
        </w:rPr>
      </w:pPr>
      <w:r>
        <w:t>„14. § (1) Az önkormányzat saját, 2014. évi kiemelt kiadási előirányzatai az alábbiakban meghatározott tételekből állnak, azaz</w:t>
      </w:r>
    </w:p>
    <w:p w:rsidR="0009418B" w:rsidRDefault="00463C48" w:rsidP="0009418B">
      <w:pPr>
        <w:tabs>
          <w:tab w:val="left" w:pos="7371"/>
          <w:tab w:val="right" w:leader="dot" w:pos="8931"/>
        </w:tabs>
        <w:ind w:firstLine="284"/>
      </w:pPr>
      <w:r>
        <w:t>a) működési költségvetés</w:t>
      </w:r>
      <w:r>
        <w:tab/>
        <w:t>174.473</w:t>
      </w:r>
      <w:r w:rsidR="0009418B">
        <w:t xml:space="preserve"> eFt</w:t>
      </w:r>
    </w:p>
    <w:p w:rsidR="0009418B" w:rsidRDefault="0009418B" w:rsidP="0009418B">
      <w:pPr>
        <w:tabs>
          <w:tab w:val="left" w:pos="6521"/>
          <w:tab w:val="right" w:leader="dot" w:pos="7938"/>
        </w:tabs>
        <w:ind w:firstLine="284"/>
      </w:pPr>
      <w:r>
        <w:t xml:space="preserve">      </w:t>
      </w:r>
      <w:r w:rsidR="00463C48">
        <w:t>aa) személyi juttatások:</w:t>
      </w:r>
      <w:r w:rsidR="00463C48">
        <w:tab/>
        <w:t xml:space="preserve"> 34.094</w:t>
      </w:r>
      <w:r>
        <w:t xml:space="preserve"> eFt</w:t>
      </w:r>
    </w:p>
    <w:p w:rsidR="0009418B" w:rsidRDefault="0009418B" w:rsidP="0009418B">
      <w:pPr>
        <w:tabs>
          <w:tab w:val="left" w:pos="6237"/>
          <w:tab w:val="right" w:leader="dot" w:pos="7938"/>
        </w:tabs>
        <w:ind w:firstLine="284"/>
      </w:pPr>
      <w:r>
        <w:t xml:space="preserve">      ab) </w:t>
      </w:r>
      <w:r>
        <w:rPr>
          <w:sz w:val="22"/>
          <w:szCs w:val="22"/>
        </w:rPr>
        <w:t>munkaadókat terhelő jár</w:t>
      </w:r>
      <w:r>
        <w:rPr>
          <w:sz w:val="22"/>
          <w:szCs w:val="22"/>
        </w:rPr>
        <w:t>u</w:t>
      </w:r>
      <w:r>
        <w:rPr>
          <w:sz w:val="22"/>
          <w:szCs w:val="22"/>
        </w:rPr>
        <w:t>lékok és szociális hozzájárulási adó</w:t>
      </w:r>
      <w:r w:rsidR="00463C48">
        <w:t>:    7.961</w:t>
      </w:r>
      <w:r>
        <w:t xml:space="preserve"> eFt</w:t>
      </w:r>
    </w:p>
    <w:p w:rsidR="0009418B" w:rsidRDefault="0009418B" w:rsidP="0009418B">
      <w:pPr>
        <w:tabs>
          <w:tab w:val="left" w:pos="6521"/>
          <w:tab w:val="right" w:leader="dot" w:pos="7938"/>
        </w:tabs>
        <w:ind w:firstLine="284"/>
      </w:pPr>
      <w:r>
        <w:t xml:space="preserve">   </w:t>
      </w:r>
      <w:r w:rsidR="00463C48">
        <w:t xml:space="preserve">   ac) dologi kiadások: </w:t>
      </w:r>
      <w:r w:rsidR="00463C48">
        <w:tab/>
        <w:t xml:space="preserve"> 78.070</w:t>
      </w:r>
      <w:r>
        <w:t xml:space="preserve"> eFt</w:t>
      </w:r>
    </w:p>
    <w:p w:rsidR="0009418B" w:rsidRDefault="0009418B" w:rsidP="0009418B">
      <w:pPr>
        <w:tabs>
          <w:tab w:val="left" w:pos="6521"/>
          <w:tab w:val="right" w:leader="dot" w:pos="7938"/>
        </w:tabs>
        <w:ind w:firstLine="284"/>
      </w:pPr>
      <w:r>
        <w:t xml:space="preserve">      ad) ellátottak</w:t>
      </w:r>
      <w:r w:rsidR="00463C48">
        <w:t xml:space="preserve"> pénzbeli juttatásai: </w:t>
      </w:r>
      <w:r w:rsidR="00463C48">
        <w:tab/>
        <w:t xml:space="preserve"> 13.295 e</w:t>
      </w:r>
      <w:r>
        <w:t>Ft</w:t>
      </w:r>
    </w:p>
    <w:p w:rsidR="0009418B" w:rsidRDefault="0009418B" w:rsidP="0009418B">
      <w:pPr>
        <w:tabs>
          <w:tab w:val="left" w:pos="6521"/>
          <w:tab w:val="right" w:leader="dot" w:pos="7938"/>
        </w:tabs>
        <w:ind w:firstLine="284"/>
      </w:pPr>
      <w:r>
        <w:t xml:space="preserve">      ae) egyéb m</w:t>
      </w:r>
      <w:r w:rsidR="00463C48">
        <w:t>űködési célú kiadások:</w:t>
      </w:r>
      <w:r w:rsidR="00463C48">
        <w:tab/>
        <w:t xml:space="preserve"> 41.053 e</w:t>
      </w:r>
      <w:r>
        <w:t>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b) fe</w:t>
      </w:r>
      <w:r w:rsidR="00463C48">
        <w:t>lhalmozási költségvetés</w:t>
      </w:r>
      <w:r w:rsidR="00463C48">
        <w:tab/>
        <w:t xml:space="preserve">  68.607</w:t>
      </w:r>
      <w:r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 xml:space="preserve">      ba) beruházások                                                </w:t>
      </w:r>
      <w:r w:rsidR="00463C48">
        <w:t xml:space="preserve">                           6.983</w:t>
      </w:r>
      <w:r>
        <w:t xml:space="preserve"> eFt</w:t>
      </w:r>
    </w:p>
    <w:p w:rsidR="0009418B" w:rsidRDefault="00463C48" w:rsidP="0009418B">
      <w:pPr>
        <w:tabs>
          <w:tab w:val="left" w:pos="6521"/>
          <w:tab w:val="right" w:leader="dot" w:pos="7938"/>
        </w:tabs>
        <w:ind w:firstLine="284"/>
      </w:pPr>
      <w:r>
        <w:t xml:space="preserve">      bb) felújítások</w:t>
      </w:r>
      <w:r>
        <w:tab/>
        <w:t xml:space="preserve"> 56.387</w:t>
      </w:r>
      <w:r w:rsidR="0009418B">
        <w:t xml:space="preserve"> eFt</w:t>
      </w:r>
    </w:p>
    <w:p w:rsidR="0009418B" w:rsidRDefault="0009418B" w:rsidP="0009418B">
      <w:pPr>
        <w:tabs>
          <w:tab w:val="left" w:pos="6521"/>
          <w:tab w:val="right" w:leader="dot" w:pos="7938"/>
        </w:tabs>
        <w:ind w:firstLine="284"/>
      </w:pPr>
      <w:r>
        <w:t xml:space="preserve">      bc) egyéb</w:t>
      </w:r>
      <w:r w:rsidR="00463C48">
        <w:t xml:space="preserve"> felhalmozási kiadások </w:t>
      </w:r>
      <w:r w:rsidR="00463C48">
        <w:tab/>
        <w:t xml:space="preserve">   5.237</w:t>
      </w:r>
      <w:r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 xml:space="preserve">c) </w:t>
      </w:r>
      <w:r w:rsidR="00463C48">
        <w:t>finanszírozási kiadások</w:t>
      </w:r>
      <w:r w:rsidR="00463C48">
        <w:tab/>
        <w:t xml:space="preserve">  70.629</w:t>
      </w:r>
      <w:r>
        <w:t xml:space="preserve"> eFt</w:t>
      </w:r>
    </w:p>
    <w:p w:rsidR="0009418B" w:rsidRDefault="0009418B" w:rsidP="0009418B">
      <w:pPr>
        <w:tabs>
          <w:tab w:val="left" w:pos="7371"/>
          <w:tab w:val="right" w:leader="dot" w:pos="8931"/>
        </w:tabs>
        <w:ind w:firstLine="284"/>
      </w:pPr>
      <w:r>
        <w:t>amelyből:</w:t>
      </w:r>
    </w:p>
    <w:p w:rsidR="0009418B" w:rsidRDefault="0009418B" w:rsidP="0009418B">
      <w:pPr>
        <w:tabs>
          <w:tab w:val="left" w:pos="6521"/>
          <w:tab w:val="right" w:leader="dot" w:pos="7938"/>
        </w:tabs>
        <w:ind w:firstLine="284"/>
      </w:pPr>
      <w:r>
        <w:t xml:space="preserve">      ca) belföldi finanszírozás kiadásai</w:t>
      </w:r>
      <w:r>
        <w:tab/>
        <w:t xml:space="preserve"> 7</w:t>
      </w:r>
      <w:r w:rsidR="00463C48">
        <w:t>0.629</w:t>
      </w:r>
      <w:r>
        <w:t xml:space="preserve"> eFt</w:t>
      </w:r>
    </w:p>
    <w:p w:rsidR="0009418B" w:rsidRDefault="0009418B" w:rsidP="0009418B">
      <w:pPr>
        <w:ind w:firstLine="284"/>
      </w:pPr>
      <w:r>
        <w:t>d) tartalék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6.473 eFt</w:t>
      </w:r>
    </w:p>
    <w:p w:rsidR="0009418B" w:rsidRDefault="0009418B" w:rsidP="0009418B">
      <w:pPr>
        <w:ind w:firstLine="284"/>
      </w:pPr>
    </w:p>
    <w:p w:rsidR="0009418B" w:rsidRDefault="0009418B" w:rsidP="0009418B">
      <w:pPr>
        <w:ind w:firstLine="284"/>
      </w:pPr>
      <w:r>
        <w:t>(2) Az önkormányzat kiadásaiból</w:t>
      </w:r>
    </w:p>
    <w:p w:rsidR="0009418B" w:rsidRDefault="0009418B" w:rsidP="0009418B">
      <w:pPr>
        <w:ind w:firstLine="284"/>
      </w:pPr>
    </w:p>
    <w:p w:rsidR="0009418B" w:rsidRDefault="0009418B" w:rsidP="0009418B">
      <w:pPr>
        <w:ind w:firstLine="284"/>
      </w:pPr>
      <w:r>
        <w:t>a) a köte</w:t>
      </w:r>
      <w:r w:rsidR="00463C48">
        <w:t>lező feladatok kiadásai: 310.308</w:t>
      </w:r>
      <w:r>
        <w:t xml:space="preserve"> e Ft,</w:t>
      </w:r>
    </w:p>
    <w:p w:rsidR="0009418B" w:rsidRDefault="0009418B" w:rsidP="0009418B">
      <w:pPr>
        <w:ind w:firstLine="284"/>
      </w:pPr>
      <w:r>
        <w:t>b) az önként vállalt feladatok kiadásai: 9.874 e Ft.”</w:t>
      </w:r>
    </w:p>
    <w:p w:rsidR="0009418B" w:rsidRDefault="0009418B" w:rsidP="0009418B"/>
    <w:p w:rsidR="0009418B" w:rsidRDefault="0009418B" w:rsidP="0009418B">
      <w:pPr>
        <w:jc w:val="both"/>
        <w:rPr>
          <w:b/>
        </w:rPr>
      </w:pPr>
    </w:p>
    <w:p w:rsidR="0009418B" w:rsidRDefault="00463C48" w:rsidP="0009418B">
      <w:pPr>
        <w:pStyle w:val="Szvegtrzs2"/>
        <w:rPr>
          <w:bCs/>
        </w:rPr>
      </w:pPr>
      <w:r>
        <w:rPr>
          <w:bCs/>
        </w:rPr>
        <w:t>11</w:t>
      </w:r>
      <w:r w:rsidR="0009418B">
        <w:rPr>
          <w:bCs/>
        </w:rPr>
        <w:t>.§ (1) A Rendelet 1. melléklete helyébe e rendelet 1. melléklete lép.</w:t>
      </w:r>
    </w:p>
    <w:p w:rsidR="0009418B" w:rsidRDefault="0009418B" w:rsidP="0009418B">
      <w:pPr>
        <w:pStyle w:val="Szvegtrzs2"/>
        <w:rPr>
          <w:bCs/>
        </w:rPr>
      </w:pPr>
      <w:r>
        <w:rPr>
          <w:bCs/>
        </w:rPr>
        <w:t xml:space="preserve">        (2) A Rendelet 2. melléklete helyébe e rendelet 2. melléklete lép.</w:t>
      </w:r>
    </w:p>
    <w:p w:rsidR="0009418B" w:rsidRDefault="0009418B" w:rsidP="0009418B">
      <w:pPr>
        <w:pStyle w:val="Szvegtrzs2"/>
        <w:rPr>
          <w:bCs/>
        </w:rPr>
      </w:pPr>
      <w:r>
        <w:rPr>
          <w:bCs/>
        </w:rPr>
        <w:t xml:space="preserve">        (3) A Rendelet 3.</w:t>
      </w:r>
      <w:r w:rsidR="00045CD4">
        <w:rPr>
          <w:bCs/>
        </w:rPr>
        <w:t xml:space="preserve"> melléklete helyébe e rendelet 3</w:t>
      </w:r>
      <w:r>
        <w:rPr>
          <w:bCs/>
        </w:rPr>
        <w:t>. melléklete lép.</w:t>
      </w:r>
    </w:p>
    <w:p w:rsidR="0009418B" w:rsidRDefault="0009418B" w:rsidP="0009418B">
      <w:pPr>
        <w:pStyle w:val="Szvegtrzs2"/>
        <w:rPr>
          <w:bCs/>
        </w:rPr>
      </w:pPr>
      <w:r>
        <w:rPr>
          <w:bCs/>
        </w:rPr>
        <w:t xml:space="preserve">        (4) A Rendelet 4.</w:t>
      </w:r>
      <w:r w:rsidR="00045CD4">
        <w:rPr>
          <w:bCs/>
        </w:rPr>
        <w:t xml:space="preserve"> melléklete helyébe e rendelet 4</w:t>
      </w:r>
      <w:r>
        <w:rPr>
          <w:bCs/>
        </w:rPr>
        <w:t>. melléklete lép.</w:t>
      </w:r>
    </w:p>
    <w:p w:rsidR="0009418B" w:rsidRDefault="0009418B" w:rsidP="0009418B">
      <w:pPr>
        <w:pStyle w:val="Szvegtrzs2"/>
        <w:rPr>
          <w:bCs/>
        </w:rPr>
      </w:pPr>
      <w:r>
        <w:rPr>
          <w:bCs/>
        </w:rPr>
        <w:t xml:space="preserve">        (5) A Rendelet 5. </w:t>
      </w:r>
      <w:r w:rsidR="00045CD4">
        <w:rPr>
          <w:bCs/>
        </w:rPr>
        <w:t>melléklete helyébe e rendelet 5</w:t>
      </w:r>
      <w:r>
        <w:rPr>
          <w:bCs/>
        </w:rPr>
        <w:t>. melléklete lép.</w:t>
      </w:r>
    </w:p>
    <w:p w:rsidR="0009418B" w:rsidRDefault="0009418B" w:rsidP="0009418B">
      <w:pPr>
        <w:pStyle w:val="Szvegtrzs2"/>
        <w:rPr>
          <w:bCs/>
        </w:rPr>
      </w:pPr>
      <w:r>
        <w:rPr>
          <w:bCs/>
        </w:rPr>
        <w:t xml:space="preserve">        (6) A Rendelet 6. </w:t>
      </w:r>
      <w:r w:rsidR="00045CD4">
        <w:rPr>
          <w:bCs/>
        </w:rPr>
        <w:t>melléklete helyébe e rendelet 6</w:t>
      </w:r>
      <w:r>
        <w:rPr>
          <w:bCs/>
        </w:rPr>
        <w:t>. melléklete lép.</w:t>
      </w:r>
    </w:p>
    <w:p w:rsidR="00045CD4" w:rsidRDefault="00045CD4" w:rsidP="00045CD4">
      <w:pPr>
        <w:pStyle w:val="Szvegtrzs2"/>
        <w:ind w:left="426"/>
        <w:rPr>
          <w:bCs/>
        </w:rPr>
      </w:pPr>
      <w:r>
        <w:rPr>
          <w:bCs/>
        </w:rPr>
        <w:t xml:space="preserve"> (7) A Rendelet 11. melléklete helyébe e rendelet 7. melléklete lép.</w:t>
      </w:r>
    </w:p>
    <w:p w:rsidR="00045CD4" w:rsidRDefault="00045CD4" w:rsidP="0009418B">
      <w:pPr>
        <w:pStyle w:val="Szvegtrzs2"/>
        <w:rPr>
          <w:bCs/>
        </w:rPr>
      </w:pPr>
      <w:r>
        <w:rPr>
          <w:bCs/>
        </w:rPr>
        <w:t xml:space="preserve">        (8) A Rendelet 14. melléklete helyébe e rendelet 8. melléklete lép.</w:t>
      </w:r>
    </w:p>
    <w:p w:rsidR="0009418B" w:rsidRDefault="0009418B" w:rsidP="0009418B">
      <w:pPr>
        <w:jc w:val="both"/>
        <w:rPr>
          <w:bCs/>
        </w:rPr>
      </w:pPr>
    </w:p>
    <w:p w:rsidR="0009418B" w:rsidRDefault="00045CD4" w:rsidP="0009418B">
      <w:pPr>
        <w:pStyle w:val="Szvegtrzs"/>
        <w:tabs>
          <w:tab w:val="left" w:leader="dot" w:pos="2552"/>
          <w:tab w:val="left" w:leader="dot" w:pos="4395"/>
          <w:tab w:val="left" w:leader="dot" w:pos="5245"/>
        </w:tabs>
        <w:rPr>
          <w:b w:val="0"/>
          <w:bCs w:val="0"/>
        </w:rPr>
      </w:pPr>
      <w:r>
        <w:rPr>
          <w:b w:val="0"/>
          <w:bCs w:val="0"/>
        </w:rPr>
        <w:t>12.§ (1) E rendelet 2015</w:t>
      </w:r>
      <w:r w:rsidR="0009418B">
        <w:rPr>
          <w:b w:val="0"/>
          <w:bCs w:val="0"/>
        </w:rPr>
        <w:t>. ……………….. napján lép hatá</w:t>
      </w:r>
      <w:r>
        <w:rPr>
          <w:b w:val="0"/>
          <w:bCs w:val="0"/>
        </w:rPr>
        <w:t>lyba. Rendelkezéseit 2015</w:t>
      </w:r>
      <w:r w:rsidR="0009418B">
        <w:rPr>
          <w:b w:val="0"/>
          <w:bCs w:val="0"/>
        </w:rPr>
        <w:t>. …………… kell alkalmazni.</w:t>
      </w:r>
    </w:p>
    <w:p w:rsidR="0009418B" w:rsidRDefault="0009418B" w:rsidP="0009418B">
      <w:pPr>
        <w:pStyle w:val="Szvegtrzs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(2) Hatályát veszti a kihirdetést követő 10. napon.</w:t>
      </w:r>
    </w:p>
    <w:p w:rsidR="0009418B" w:rsidRDefault="0009418B" w:rsidP="0009418B">
      <w:pPr>
        <w:pStyle w:val="Szvegtrzs"/>
        <w:jc w:val="center"/>
        <w:rPr>
          <w:b w:val="0"/>
          <w:bCs w:val="0"/>
        </w:rPr>
      </w:pPr>
    </w:p>
    <w:p w:rsidR="0009418B" w:rsidRDefault="0009418B" w:rsidP="0009418B">
      <w:pPr>
        <w:pStyle w:val="Szvegtrzs"/>
        <w:jc w:val="center"/>
        <w:rPr>
          <w:b w:val="0"/>
          <w:bCs w:val="0"/>
        </w:rPr>
      </w:pPr>
    </w:p>
    <w:p w:rsidR="0009418B" w:rsidRDefault="0009418B" w:rsidP="0009418B">
      <w:pPr>
        <w:pStyle w:val="Szvegtrzs"/>
        <w:ind w:left="709" w:firstLine="709"/>
        <w:rPr>
          <w:b w:val="0"/>
          <w:bCs w:val="0"/>
        </w:rPr>
      </w:pPr>
      <w:r>
        <w:rPr>
          <w:b w:val="0"/>
          <w:bCs w:val="0"/>
        </w:rPr>
        <w:t>Turi Balázs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Fidrich Tamásné</w:t>
      </w:r>
    </w:p>
    <w:p w:rsidR="0009418B" w:rsidRDefault="0009418B" w:rsidP="0009418B">
      <w:pPr>
        <w:pStyle w:val="Szvegtrzs"/>
        <w:ind w:left="709" w:firstLine="709"/>
        <w:rPr>
          <w:b w:val="0"/>
          <w:bCs w:val="0"/>
        </w:rPr>
      </w:pPr>
      <w:r>
        <w:rPr>
          <w:b w:val="0"/>
          <w:bCs w:val="0"/>
        </w:rPr>
        <w:t>polgármester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jegyző</w:t>
      </w:r>
    </w:p>
    <w:p w:rsidR="0009418B" w:rsidRDefault="0009418B" w:rsidP="0009418B">
      <w:pPr>
        <w:pStyle w:val="Szvegtrzs"/>
        <w:ind w:left="709" w:firstLine="709"/>
        <w:rPr>
          <w:b w:val="0"/>
          <w:bCs w:val="0"/>
        </w:rPr>
      </w:pPr>
    </w:p>
    <w:p w:rsidR="0009418B" w:rsidRDefault="0009418B" w:rsidP="0009418B">
      <w:pPr>
        <w:pStyle w:val="Szvegtrzs"/>
        <w:rPr>
          <w:b w:val="0"/>
          <w:bCs w:val="0"/>
          <w:u w:val="single"/>
        </w:rPr>
      </w:pPr>
      <w:r>
        <w:rPr>
          <w:b w:val="0"/>
          <w:bCs w:val="0"/>
          <w:u w:val="single"/>
        </w:rPr>
        <w:t>Záradék:</w:t>
      </w:r>
    </w:p>
    <w:p w:rsidR="0009418B" w:rsidRDefault="0009418B" w:rsidP="0009418B">
      <w:pPr>
        <w:pStyle w:val="Szvegtrzs"/>
        <w:rPr>
          <w:b w:val="0"/>
          <w:bCs w:val="0"/>
          <w:u w:val="single"/>
        </w:rPr>
      </w:pPr>
    </w:p>
    <w:p w:rsidR="0009418B" w:rsidRDefault="0009418B" w:rsidP="0009418B">
      <w:pPr>
        <w:pStyle w:val="Szvegtrzs"/>
        <w:rPr>
          <w:b w:val="0"/>
          <w:bCs w:val="0"/>
        </w:rPr>
      </w:pPr>
      <w:r>
        <w:rPr>
          <w:b w:val="0"/>
          <w:bCs w:val="0"/>
        </w:rPr>
        <w:t>A rendeletet a mai napon kihirdettem.</w:t>
      </w:r>
    </w:p>
    <w:p w:rsidR="0009418B" w:rsidRDefault="00045CD4" w:rsidP="0009418B">
      <w:pPr>
        <w:pStyle w:val="Szvegtrzs"/>
        <w:rPr>
          <w:b w:val="0"/>
          <w:bCs w:val="0"/>
        </w:rPr>
      </w:pPr>
      <w:r>
        <w:rPr>
          <w:b w:val="0"/>
          <w:bCs w:val="0"/>
        </w:rPr>
        <w:t>Kelt:  Bakonycsernye, 2015</w:t>
      </w:r>
      <w:r w:rsidR="0009418B">
        <w:rPr>
          <w:b w:val="0"/>
          <w:bCs w:val="0"/>
        </w:rPr>
        <w:t>.  …………….</w:t>
      </w:r>
    </w:p>
    <w:p w:rsidR="0009418B" w:rsidRDefault="0009418B" w:rsidP="0009418B">
      <w:pPr>
        <w:pStyle w:val="Szvegtrzs"/>
        <w:jc w:val="center"/>
      </w:pPr>
    </w:p>
    <w:p w:rsidR="0009418B" w:rsidRDefault="0009418B" w:rsidP="0009418B">
      <w:pPr>
        <w:pStyle w:val="Szvegtrzs"/>
      </w:pPr>
    </w:p>
    <w:p w:rsidR="0009418B" w:rsidRDefault="0009418B" w:rsidP="0009418B">
      <w:pPr>
        <w:pStyle w:val="Szvegtrzs"/>
        <w:tabs>
          <w:tab w:val="left" w:pos="5640"/>
          <w:tab w:val="right" w:leader="dot" w:pos="9000"/>
        </w:tabs>
        <w:jc w:val="left"/>
        <w:rPr>
          <w:b w:val="0"/>
          <w:bCs w:val="0"/>
        </w:rPr>
      </w:pPr>
      <w:r>
        <w:tab/>
      </w:r>
      <w:r>
        <w:rPr>
          <w:b w:val="0"/>
          <w:bCs w:val="0"/>
        </w:rPr>
        <w:t xml:space="preserve">              Fidrich Tamásné</w:t>
      </w:r>
    </w:p>
    <w:p w:rsidR="0009418B" w:rsidRDefault="0009418B" w:rsidP="0009418B">
      <w:pPr>
        <w:pStyle w:val="Szvegtrzs"/>
        <w:tabs>
          <w:tab w:val="center" w:pos="7320"/>
        </w:tabs>
        <w:jc w:val="left"/>
        <w:rPr>
          <w:b w:val="0"/>
          <w:bCs w:val="0"/>
        </w:rPr>
      </w:pPr>
      <w:r>
        <w:rPr>
          <w:b w:val="0"/>
          <w:bCs w:val="0"/>
        </w:rPr>
        <w:tab/>
        <w:t>jegyző</w:t>
      </w:r>
    </w:p>
    <w:p w:rsidR="0009418B" w:rsidRDefault="0009418B" w:rsidP="0009418B">
      <w:pPr>
        <w:pageBreakBefore/>
        <w:jc w:val="both"/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6776"/>
        <w:gridCol w:w="1439"/>
        <w:gridCol w:w="1439"/>
      </w:tblGrid>
      <w:tr w:rsidR="0009418B" w:rsidTr="000C4B3D">
        <w:trPr>
          <w:trHeight w:val="542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9418B" w:rsidRDefault="0009418B" w:rsidP="00045CD4">
            <w:pPr>
              <w:jc w:val="right"/>
              <w:rPr>
                <w:bCs/>
                <w:u w:val="single"/>
              </w:rPr>
            </w:pPr>
            <w:r>
              <w:rPr>
                <w:bCs/>
                <w:u w:val="single"/>
              </w:rPr>
              <w:t>1. melléklet a …/201</w:t>
            </w:r>
            <w:r w:rsidR="00045CD4">
              <w:rPr>
                <w:bCs/>
                <w:u w:val="single"/>
              </w:rPr>
              <w:t>5</w:t>
            </w:r>
            <w:r>
              <w:rPr>
                <w:bCs/>
                <w:u w:val="single"/>
              </w:rPr>
              <w:t>. (..) önkormányzati rendelethez</w:t>
            </w:r>
          </w:p>
        </w:tc>
      </w:tr>
      <w:tr w:rsidR="0009418B" w:rsidTr="000C4B3D">
        <w:trPr>
          <w:trHeight w:val="536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9418B" w:rsidRDefault="0009418B" w:rsidP="000C4B3D">
            <w:pPr>
              <w:jc w:val="center"/>
              <w:rPr>
                <w:bCs/>
                <w:u w:val="single"/>
              </w:rPr>
            </w:pPr>
            <w:r>
              <w:rPr>
                <w:bCs/>
                <w:u w:val="single"/>
              </w:rPr>
              <w:t>Bakonycsernye Község Önkormányzata és intézményei 2014.évi bevételi előirányzatai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418B" w:rsidRDefault="0009418B" w:rsidP="000C4B3D">
            <w:pPr>
              <w:jc w:val="center"/>
            </w:pPr>
            <w:r>
              <w:rPr>
                <w:bCs/>
              </w:rPr>
              <w:t>BEVÉTELI  ELŐIRÁNYZATOK</w:t>
            </w:r>
          </w:p>
        </w:tc>
        <w:tc>
          <w:tcPr>
            <w:tcW w:w="28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9418B" w:rsidRDefault="0009418B" w:rsidP="000C4B3D">
            <w:pPr>
              <w:jc w:val="right"/>
            </w:pPr>
            <w:r>
              <w:t xml:space="preserve">adatok </w:t>
            </w:r>
            <w:r>
              <w:rPr>
                <w:bCs/>
              </w:rPr>
              <w:t>eFt</w:t>
            </w:r>
            <w:r>
              <w:t>-ban</w:t>
            </w:r>
          </w:p>
        </w:tc>
      </w:tr>
      <w:tr w:rsidR="0009418B" w:rsidTr="000C4B3D">
        <w:trPr>
          <w:trHeight w:val="584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9418B" w:rsidRDefault="0009418B" w:rsidP="000C4B3D">
            <w:pPr>
              <w:jc w:val="center"/>
              <w:rPr>
                <w:bCs/>
              </w:rPr>
            </w:pPr>
            <w:r>
              <w:rPr>
                <w:bCs/>
              </w:rPr>
              <w:t>MEGNEVEZÉS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9418B" w:rsidRDefault="0009418B" w:rsidP="000C4B3D">
            <w:pPr>
              <w:jc w:val="center"/>
              <w:rPr>
                <w:bCs/>
              </w:rPr>
            </w:pPr>
            <w:r>
              <w:rPr>
                <w:bCs/>
              </w:rPr>
              <w:t>Eredeti előirányzat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18B" w:rsidRDefault="0009418B" w:rsidP="000C4B3D">
            <w:pPr>
              <w:jc w:val="center"/>
              <w:rPr>
                <w:bCs/>
              </w:rPr>
            </w:pPr>
            <w:r>
              <w:rPr>
                <w:bCs/>
              </w:rPr>
              <w:t>Módosított előirányzat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pStyle w:val="Cmsor9"/>
              <w:rPr>
                <w:sz w:val="24"/>
                <w:szCs w:val="24"/>
              </w:rPr>
            </w:pPr>
            <w:r w:rsidRPr="00105D88">
              <w:rPr>
                <w:sz w:val="24"/>
                <w:szCs w:val="24"/>
              </w:rPr>
              <w:t>I. A helyi önkormányzatok működésének általános támogatása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 98 071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 98 071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Önkormányzati hivatal működésének támogatása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69 845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69 845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Zöldterület gazdálkodással kapcsolatos feladatok ellátásának támogatása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6 380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6 380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Közvilágítás fenntartásának támogatása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6 825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6 825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Közutak fenntartásának támogatása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5 139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5 139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Köztemető fenntartással kapcsolatos feladatok támogatása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2 624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2 624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Beszámítás összege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-1 182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-1 182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Egyéb önkormányzati feladatok támogatása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8 440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8 440</w:t>
            </w:r>
          </w:p>
        </w:tc>
      </w:tr>
      <w:tr w:rsidR="0009418B" w:rsidTr="000C4B3D">
        <w:trPr>
          <w:trHeight w:val="261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rPr>
                <w:b/>
              </w:rPr>
            </w:pPr>
            <w:r w:rsidRPr="00105D88">
              <w:rPr>
                <w:b/>
              </w:rPr>
              <w:t>II. Települési önkormányzat szociális, gyermekjóléti feladatainak támogatás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28 012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29 803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Hozzájárulás a pénzbeli szociális ellátásokhoz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5 044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EB3CF6" w:rsidP="000C4B3D">
            <w:pPr>
              <w:jc w:val="right"/>
            </w:pPr>
            <w:r w:rsidRPr="00105D88">
              <w:t>5 044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Családsegítés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1 864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1 864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Családsegítés társulási kiegészítés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1 415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1 415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Gyermekjóléti szolgálat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1 864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1 864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Gyermekjóléti szolgálat társulási kiegészítés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959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959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Szociális étkeztetés (50 fő)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3 045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</w:pPr>
            <w:r w:rsidRPr="00105D88">
              <w:t>3 831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Házi segítségnyújtás (2 fő)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377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377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Gyermekétkeztetés támogatása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5 581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5 581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 xml:space="preserve">Gyermekétkeztetés üzemeltetési támogatása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7 863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7 863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rPr>
                <w:bCs/>
              </w:rPr>
            </w:pPr>
            <w:r w:rsidRPr="00105D88">
              <w:rPr>
                <w:bCs/>
              </w:rPr>
              <w:t>Ágazati pótlék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239</w:t>
            </w:r>
          </w:p>
        </w:tc>
      </w:tr>
      <w:tr w:rsidR="00105D88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rPr>
                <w:bCs/>
              </w:rPr>
            </w:pPr>
            <w:r w:rsidRPr="00105D88">
              <w:rPr>
                <w:bCs/>
              </w:rPr>
              <w:t>Gyermekvédelmi támogatás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766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rPr>
                <w:b/>
              </w:rPr>
            </w:pPr>
            <w:r w:rsidRPr="00105D88">
              <w:rPr>
                <w:b/>
              </w:rPr>
              <w:t>III. Települési önkormányzatok kulturális feladatainak támogatása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 3 564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3 564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Könyvtári, közművelődési és múzeumi feladatok támogatása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3 564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3564</w:t>
            </w:r>
          </w:p>
        </w:tc>
      </w:tr>
      <w:tr w:rsidR="0009418B" w:rsidTr="000C4B3D">
        <w:trPr>
          <w:cantSplit/>
          <w:trHeight w:val="300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9418B" w:rsidRPr="00105D88" w:rsidRDefault="0009418B" w:rsidP="000C4B3D">
            <w:pPr>
              <w:rPr>
                <w:b/>
              </w:rPr>
            </w:pPr>
            <w:r w:rsidRPr="00105D88">
              <w:rPr>
                <w:b/>
              </w:rPr>
              <w:t>IV. Helyi önkormányzat által felhasználható központosított előirányzatok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1 719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4 695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E-útdíj miatti bevételkiesés ellentételezése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153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277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 xml:space="preserve">Kompenzáció 2013-ról áthúzódó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141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141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pStyle w:val="llb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105D88">
              <w:rPr>
                <w:sz w:val="24"/>
                <w:szCs w:val="24"/>
              </w:rPr>
              <w:t>Kompenzáció 2014. évi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1 271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</w:pPr>
            <w:r w:rsidRPr="00105D88">
              <w:t>1 484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Lakott külterülettel kapcsolatos feladatok ellátása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154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154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pStyle w:val="llb"/>
              <w:tabs>
                <w:tab w:val="clear" w:pos="4536"/>
                <w:tab w:val="clear" w:pos="9072"/>
              </w:tabs>
              <w:rPr>
                <w:bCs/>
                <w:sz w:val="24"/>
                <w:szCs w:val="24"/>
              </w:rPr>
            </w:pPr>
            <w:r w:rsidRPr="00105D88">
              <w:rPr>
                <w:bCs/>
                <w:sz w:val="24"/>
                <w:szCs w:val="24"/>
              </w:rPr>
              <w:t>Érdekeltségnövelő támogatás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119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rPr>
                <w:b/>
              </w:rPr>
            </w:pPr>
            <w:r w:rsidRPr="00105D88">
              <w:rPr>
                <w:bCs/>
              </w:rPr>
              <w:t>Köznevelési támogatás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2 520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rPr>
                <w:b/>
              </w:rPr>
            </w:pPr>
            <w:r w:rsidRPr="00105D88">
              <w:rPr>
                <w:b/>
              </w:rPr>
              <w:t>V. Átengedett központi adók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7 600 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7 600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Gépjárműadó 40 %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7 600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7 600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rPr>
                <w:b/>
              </w:rPr>
            </w:pPr>
            <w:r w:rsidRPr="00105D88">
              <w:rPr>
                <w:b/>
              </w:rPr>
              <w:t>VI. Helyi adók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34 000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34 000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Magánszemélyek kommunális adója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11 000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11 000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Helyi iparűzési adó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23 000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23 000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rPr>
                <w:b/>
              </w:rPr>
            </w:pPr>
            <w:r w:rsidRPr="00105D88">
              <w:rPr>
                <w:b/>
              </w:rPr>
              <w:t>VII. Sajátos bevételek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650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650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Késedelmi pótlék, bírság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450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450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Egyéb bevételek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50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50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Talajterhelés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150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150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pStyle w:val="Cmsor9"/>
              <w:rPr>
                <w:sz w:val="24"/>
                <w:szCs w:val="24"/>
              </w:rPr>
            </w:pPr>
            <w:r w:rsidRPr="00105D88">
              <w:rPr>
                <w:sz w:val="24"/>
                <w:szCs w:val="24"/>
              </w:rPr>
              <w:lastRenderedPageBreak/>
              <w:t>VIII. Működési bevételek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19 376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23 233</w:t>
            </w:r>
          </w:p>
        </w:tc>
      </w:tr>
      <w:tr w:rsidR="00105D88" w:rsidTr="000C4B3D">
        <w:trPr>
          <w:trHeight w:val="300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r w:rsidRPr="00105D88">
              <w:t xml:space="preserve">Közös Hivatal 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jc w:val="right"/>
            </w:pPr>
            <w:r w:rsidRPr="00105D88"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jc w:val="right"/>
            </w:pPr>
            <w:r w:rsidRPr="00105D88">
              <w:t>10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Esküvő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95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95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Óvodai étkeztetés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2 886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</w:pPr>
            <w:r w:rsidRPr="00105D88">
              <w:t>3 491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Iskolai, intézményi étkeztetés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2 353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</w:pPr>
            <w:r w:rsidRPr="00105D88">
              <w:t>3 501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Lakóingatlan bérbeadása, üzemeltetése (Fecskeház, önk. lakások)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7 717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</w:pPr>
            <w:r w:rsidRPr="00105D88">
              <w:t>8 256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 xml:space="preserve">Nem lakóingatlan bérbeadása, üzemeltetése (Balatonszepezd) 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650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1 961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Nem lakóingatlan bérbeadása, üzemeltetése (Béketelep)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60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 152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Város- és községgazdálkodás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4 908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5 060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Háziorvosi szolgálat (továbbszámlázott)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76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76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Művelődési ház bérleti díj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250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250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Köztemető sírhely megváltás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381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381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pStyle w:val="Cmsor9"/>
              <w:rPr>
                <w:sz w:val="24"/>
                <w:szCs w:val="24"/>
              </w:rPr>
            </w:pPr>
            <w:r w:rsidRPr="00105D88">
              <w:rPr>
                <w:sz w:val="24"/>
                <w:szCs w:val="24"/>
              </w:rPr>
              <w:t>IX. TB finanszírozás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  <w:bCs/>
              </w:rPr>
            </w:pPr>
            <w:r w:rsidRPr="00105D88">
              <w:rPr>
                <w:b/>
                <w:bCs/>
              </w:rPr>
              <w:t>7 014 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  <w:rPr>
                <w:b/>
                <w:bCs/>
              </w:rPr>
            </w:pPr>
            <w:r w:rsidRPr="00105D88">
              <w:rPr>
                <w:b/>
                <w:bCs/>
              </w:rPr>
              <w:t>7</w:t>
            </w:r>
            <w:r w:rsidR="001C1720">
              <w:rPr>
                <w:b/>
                <w:bCs/>
              </w:rPr>
              <w:t xml:space="preserve"> </w:t>
            </w:r>
            <w:r w:rsidRPr="00105D88">
              <w:rPr>
                <w:b/>
                <w:bCs/>
              </w:rPr>
              <w:t>464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OEP finanszírozás VÉDŐ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6 844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</w:pPr>
            <w:r w:rsidRPr="00105D88">
              <w:t>7294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OEP finanszírozás-iskolaegészségügy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170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170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pStyle w:val="Cmsor9"/>
              <w:rPr>
                <w:sz w:val="24"/>
                <w:szCs w:val="24"/>
              </w:rPr>
            </w:pPr>
            <w:r w:rsidRPr="00105D88">
              <w:rPr>
                <w:sz w:val="24"/>
                <w:szCs w:val="24"/>
              </w:rPr>
              <w:t>X. Működési célra átvett pénzeszköz államháztartáson belülről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6 319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17 762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pStyle w:val="llb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105D88">
              <w:rPr>
                <w:sz w:val="24"/>
                <w:szCs w:val="24"/>
              </w:rPr>
              <w:t>Hivatal részére Ogy. És EU parlamenti választások normatívája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</w:pPr>
            <w:r w:rsidRPr="00105D88">
              <w:t>4 448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pStyle w:val="llb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105D88">
              <w:rPr>
                <w:sz w:val="24"/>
                <w:szCs w:val="24"/>
              </w:rPr>
              <w:t>Téli közfoglalkoztatás támogatása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4 213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</w:pPr>
            <w:r w:rsidRPr="00105D88">
              <w:t>5 113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Közfoglalkoztatás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2 106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</w:pPr>
            <w:r w:rsidRPr="00105D88">
              <w:t>2 542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rPr>
                <w:bCs/>
              </w:rPr>
            </w:pPr>
            <w:r w:rsidRPr="00105D88">
              <w:rPr>
                <w:bCs/>
              </w:rPr>
              <w:t>TKT elszámolása óvoda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3 933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pStyle w:val="Cmsor9"/>
              <w:rPr>
                <w:b w:val="0"/>
                <w:bCs/>
                <w:sz w:val="24"/>
                <w:szCs w:val="24"/>
              </w:rPr>
            </w:pPr>
            <w:r w:rsidRPr="00105D88">
              <w:rPr>
                <w:b w:val="0"/>
                <w:bCs/>
                <w:sz w:val="24"/>
                <w:szCs w:val="24"/>
              </w:rPr>
              <w:t>Óvoda hozzájárulás Balinka önkormányzat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320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rPr>
                <w:bCs/>
              </w:rPr>
            </w:pPr>
            <w:r w:rsidRPr="00105D88">
              <w:rPr>
                <w:bCs/>
              </w:rPr>
              <w:t>Előző évi elszámolás 51-es űrlap miatti támogatás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589</w:t>
            </w:r>
          </w:p>
        </w:tc>
      </w:tr>
      <w:tr w:rsidR="00105D88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rPr>
                <w:bCs/>
              </w:rPr>
            </w:pPr>
            <w:r w:rsidRPr="00105D88">
              <w:rPr>
                <w:bCs/>
              </w:rPr>
              <w:t>Védőnői szolgálat hozzájárulás Balinka önkormányzat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36</w:t>
            </w:r>
          </w:p>
        </w:tc>
      </w:tr>
      <w:tr w:rsidR="00105D88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rPr>
                <w:bCs/>
              </w:rPr>
            </w:pPr>
            <w:r w:rsidRPr="00105D88">
              <w:rPr>
                <w:bCs/>
              </w:rPr>
              <w:t xml:space="preserve">Diákmunka, rehab támogatás 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781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rPr>
                <w:b/>
              </w:rPr>
            </w:pPr>
            <w:r w:rsidRPr="00105D88">
              <w:rPr>
                <w:b/>
              </w:rPr>
              <w:t>XI. Egyes jövedelempótló támogatások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7 946 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4 724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Foglalkoztatást helyettesítő támogatás 80%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3 557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</w:pPr>
            <w:r w:rsidRPr="00105D88">
              <w:t>1 153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pStyle w:val="llb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105D88">
              <w:rPr>
                <w:sz w:val="24"/>
                <w:szCs w:val="24"/>
              </w:rPr>
              <w:t>Rendszeres szociális segély 90%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1 200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1 200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pStyle w:val="llb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105D88">
              <w:rPr>
                <w:sz w:val="24"/>
                <w:szCs w:val="24"/>
              </w:rPr>
              <w:t>Lakásfenntartási támogatás 90 %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3 159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</w:pPr>
            <w:r w:rsidRPr="00105D88">
              <w:t>2 341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Óvodáztatási tám.100 % 3 fő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30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30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rPr>
                <w:b/>
              </w:rPr>
            </w:pPr>
            <w:r w:rsidRPr="00105D88">
              <w:rPr>
                <w:b/>
              </w:rPr>
              <w:t>XII. Felhalmozási célú pénzeszköz átvétele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200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200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 xml:space="preserve">Közműfejlesztési hozzájárulás nem önkormányzati tulajdonú telkek után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200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200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pStyle w:val="llb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</w:rPr>
            </w:pPr>
            <w:r w:rsidRPr="00105D88">
              <w:rPr>
                <w:b/>
                <w:sz w:val="24"/>
                <w:szCs w:val="24"/>
              </w:rPr>
              <w:t>XIII. Felhalmozási és tőkejellegű bevételek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1 000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C1720" w:rsidRDefault="0009418B" w:rsidP="000C4B3D">
            <w:pPr>
              <w:jc w:val="right"/>
              <w:rPr>
                <w:b/>
                <w:bCs/>
              </w:rPr>
            </w:pPr>
            <w:r w:rsidRPr="001C1720">
              <w:rPr>
                <w:b/>
                <w:bCs/>
              </w:rPr>
              <w:t>1 000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 xml:space="preserve">Telkek értékesítése 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1 000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1 000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pStyle w:val="Cmsor9"/>
              <w:rPr>
                <w:sz w:val="24"/>
                <w:szCs w:val="24"/>
              </w:rPr>
            </w:pPr>
            <w:r w:rsidRPr="00105D88">
              <w:rPr>
                <w:sz w:val="24"/>
                <w:szCs w:val="24"/>
              </w:rPr>
              <w:t>XIV. Támogatásértékű működési bevételek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70 605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70 629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Közös Önkormányzati Hivatal támogatása normatíva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69 845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69 845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Közös Önkormányzati Hivatal támogatása kompenzáció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760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105D88">
            <w:pPr>
              <w:jc w:val="right"/>
            </w:pPr>
            <w:r w:rsidRPr="00105D88">
              <w:t>7</w:t>
            </w:r>
            <w:r w:rsidR="00105D88" w:rsidRPr="00105D88">
              <w:t>84</w:t>
            </w:r>
          </w:p>
        </w:tc>
      </w:tr>
      <w:tr w:rsidR="0009418B" w:rsidTr="000C4B3D">
        <w:trPr>
          <w:trHeight w:val="287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rPr>
                <w:b/>
              </w:rPr>
            </w:pPr>
            <w:r w:rsidRPr="00105D88">
              <w:rPr>
                <w:b/>
              </w:rPr>
              <w:t xml:space="preserve">XV. Támogatásértékű felhalmozási bevételek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43 118 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44 015</w:t>
            </w:r>
          </w:p>
        </w:tc>
      </w:tr>
      <w:tr w:rsidR="0009418B" w:rsidTr="000C4B3D">
        <w:trPr>
          <w:trHeight w:val="263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pStyle w:val="llb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105D88">
              <w:rPr>
                <w:sz w:val="24"/>
                <w:szCs w:val="24"/>
              </w:rPr>
              <w:t>Pályázat   Művelődési Ház felújítása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29 621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29 621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Pályázat vis maior Deák utca partfal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13 497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13 497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pStyle w:val="llb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105D88">
              <w:rPr>
                <w:sz w:val="24"/>
                <w:szCs w:val="24"/>
              </w:rPr>
              <w:t>KDOP támogatás (záró elszámolás)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390</w:t>
            </w:r>
          </w:p>
        </w:tc>
      </w:tr>
      <w:tr w:rsidR="00105D88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pStyle w:val="llb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105D88">
              <w:rPr>
                <w:sz w:val="24"/>
                <w:szCs w:val="24"/>
              </w:rPr>
              <w:t xml:space="preserve">Vis maior támogatás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jc w:val="right"/>
            </w:pPr>
            <w:r w:rsidRPr="00105D88"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jc w:val="right"/>
            </w:pPr>
            <w:r w:rsidRPr="00105D88">
              <w:t>507</w:t>
            </w:r>
          </w:p>
        </w:tc>
      </w:tr>
      <w:tr w:rsidR="00105D88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pStyle w:val="llb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</w:rPr>
            </w:pPr>
            <w:r w:rsidRPr="00105D88">
              <w:rPr>
                <w:b/>
                <w:sz w:val="24"/>
                <w:szCs w:val="24"/>
              </w:rPr>
              <w:t>XVI. Támogatásértékű működési bevétel áh. kívülről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105D88">
            <w:pPr>
              <w:jc w:val="right"/>
              <w:rPr>
                <w:b/>
              </w:rPr>
            </w:pPr>
            <w:r w:rsidRPr="00105D88">
              <w:rPr>
                <w:b/>
              </w:rPr>
              <w:t>150</w:t>
            </w:r>
          </w:p>
        </w:tc>
      </w:tr>
      <w:tr w:rsidR="00105D88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pStyle w:val="llb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  <w:r w:rsidRPr="00105D88">
              <w:rPr>
                <w:sz w:val="24"/>
                <w:szCs w:val="24"/>
              </w:rPr>
              <w:t xml:space="preserve">Bányász Alapítvány támogatás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jc w:val="right"/>
            </w:pPr>
            <w:r w:rsidRPr="00105D88"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5D88" w:rsidRPr="00105D88" w:rsidRDefault="00105D88" w:rsidP="000C4B3D">
            <w:pPr>
              <w:jc w:val="right"/>
            </w:pPr>
            <w:r w:rsidRPr="00105D88">
              <w:t>150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rPr>
                <w:b/>
                <w:bCs/>
              </w:rPr>
            </w:pPr>
            <w:r w:rsidRPr="00105D88">
              <w:rPr>
                <w:b/>
                <w:bCs/>
              </w:rPr>
              <w:t>Összesen bevétel: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329 194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347 560</w:t>
            </w:r>
          </w:p>
        </w:tc>
      </w:tr>
      <w:tr w:rsidR="0009418B" w:rsidTr="000C4B3D">
        <w:trPr>
          <w:trHeight w:val="285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2013. évről várható pénzmaradvány önkormányzat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48 538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47 709</w:t>
            </w:r>
          </w:p>
        </w:tc>
      </w:tr>
      <w:tr w:rsidR="0009418B" w:rsidTr="000C4B3D">
        <w:trPr>
          <w:trHeight w:val="285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r w:rsidRPr="00105D88">
              <w:t>2013. évről várható pénzmaradvány hivatal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3 745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3 745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Mindösszesen bevétel: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381 477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  <w:rPr>
                <w:b/>
              </w:rPr>
            </w:pPr>
            <w:r w:rsidRPr="00105D88">
              <w:rPr>
                <w:b/>
              </w:rPr>
              <w:t>399 014</w:t>
            </w:r>
          </w:p>
        </w:tc>
      </w:tr>
      <w:tr w:rsidR="0009418B" w:rsidTr="000C4B3D">
        <w:trPr>
          <w:trHeight w:val="285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Mindösszesen kiadás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-381 477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105D88" w:rsidP="000C4B3D">
            <w:pPr>
              <w:jc w:val="right"/>
            </w:pPr>
            <w:r w:rsidRPr="00105D88">
              <w:t>-399 014</w:t>
            </w:r>
          </w:p>
        </w:tc>
      </w:tr>
      <w:tr w:rsidR="0009418B" w:rsidTr="000C4B3D">
        <w:trPr>
          <w:trHeight w:val="300"/>
        </w:trPr>
        <w:tc>
          <w:tcPr>
            <w:tcW w:w="6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Egyenleg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  <w:rPr>
                <w:bCs/>
              </w:rPr>
            </w:pPr>
            <w:r w:rsidRPr="00105D88">
              <w:rPr>
                <w:bCs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Pr="00105D88" w:rsidRDefault="0009418B" w:rsidP="000C4B3D">
            <w:pPr>
              <w:jc w:val="right"/>
            </w:pPr>
            <w:r w:rsidRPr="00105D88">
              <w:t>0</w:t>
            </w:r>
          </w:p>
        </w:tc>
      </w:tr>
    </w:tbl>
    <w:p w:rsidR="0009418B" w:rsidRDefault="0009418B" w:rsidP="0009418B">
      <w:pPr>
        <w:pageBreakBefore/>
        <w:jc w:val="right"/>
        <w:rPr>
          <w:sz w:val="22"/>
        </w:rPr>
      </w:pPr>
      <w:r>
        <w:rPr>
          <w:sz w:val="22"/>
        </w:rPr>
        <w:lastRenderedPageBreak/>
        <w:t>2. melléklet a …/201</w:t>
      </w:r>
      <w:r w:rsidR="00105D88">
        <w:rPr>
          <w:sz w:val="22"/>
        </w:rPr>
        <w:t>5</w:t>
      </w:r>
      <w:r>
        <w:rPr>
          <w:sz w:val="22"/>
        </w:rPr>
        <w:t>. (..) önkormányzati rendelethez</w:t>
      </w:r>
    </w:p>
    <w:tbl>
      <w:tblPr>
        <w:tblW w:w="9956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3507"/>
        <w:gridCol w:w="959"/>
        <w:gridCol w:w="916"/>
        <w:gridCol w:w="911"/>
        <w:gridCol w:w="959"/>
        <w:gridCol w:w="1057"/>
        <w:gridCol w:w="911"/>
        <w:gridCol w:w="920"/>
      </w:tblGrid>
      <w:tr w:rsidR="0009418B" w:rsidTr="000C4B3D">
        <w:trPr>
          <w:trHeight w:val="187"/>
        </w:trPr>
        <w:tc>
          <w:tcPr>
            <w:tcW w:w="903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418B" w:rsidRDefault="0009418B" w:rsidP="000C4B3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Az önkormányzat és költségvetési szerve 2014. évi  KIADÁSI  előirányzatai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eFt-ban</w:t>
            </w:r>
          </w:p>
        </w:tc>
      </w:tr>
      <w:tr w:rsidR="0009418B" w:rsidTr="000C4B3D">
        <w:trPr>
          <w:cantSplit/>
          <w:trHeight w:val="255"/>
        </w:trPr>
        <w:tc>
          <w:tcPr>
            <w:tcW w:w="350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9418B" w:rsidRDefault="0009418B" w:rsidP="000C4B3D">
            <w:pPr>
              <w:jc w:val="center"/>
              <w:rPr>
                <w:sz w:val="22"/>
              </w:rPr>
            </w:pPr>
            <w:r>
              <w:rPr>
                <w:sz w:val="22"/>
              </w:rPr>
              <w:t>Címek/Alcímek</w:t>
            </w:r>
          </w:p>
          <w:p w:rsidR="0009418B" w:rsidRDefault="0009418B" w:rsidP="000C4B3D">
            <w:pPr>
              <w:jc w:val="center"/>
              <w:rPr>
                <w:sz w:val="22"/>
              </w:rPr>
            </w:pPr>
            <w:r>
              <w:rPr>
                <w:sz w:val="22"/>
              </w:rPr>
              <w:t>megnevezése</w:t>
            </w:r>
          </w:p>
        </w:tc>
        <w:tc>
          <w:tcPr>
            <w:tcW w:w="9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9418B" w:rsidRDefault="0009418B" w:rsidP="000C4B3D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Személyi juttatás</w:t>
            </w:r>
          </w:p>
        </w:tc>
        <w:tc>
          <w:tcPr>
            <w:tcW w:w="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9418B" w:rsidRDefault="0009418B" w:rsidP="000C4B3D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Munkaa. járulék</w:t>
            </w:r>
          </w:p>
        </w:tc>
        <w:tc>
          <w:tcPr>
            <w:tcW w:w="9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9418B" w:rsidRDefault="0009418B" w:rsidP="000C4B3D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Dologi kiadás</w:t>
            </w:r>
          </w:p>
        </w:tc>
        <w:tc>
          <w:tcPr>
            <w:tcW w:w="9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9418B" w:rsidRDefault="0009418B" w:rsidP="000C4B3D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Pénzeszk átadás</w:t>
            </w:r>
          </w:p>
        </w:tc>
        <w:tc>
          <w:tcPr>
            <w:tcW w:w="9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418B" w:rsidRDefault="0009418B" w:rsidP="000C4B3D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Beruházás</w:t>
            </w:r>
          </w:p>
        </w:tc>
        <w:tc>
          <w:tcPr>
            <w:tcW w:w="9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418B" w:rsidRDefault="0009418B" w:rsidP="000C4B3D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Felújítás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09418B" w:rsidRDefault="0009418B" w:rsidP="000C4B3D">
            <w:pPr>
              <w:jc w:val="center"/>
              <w:rPr>
                <w:sz w:val="22"/>
              </w:rPr>
            </w:pPr>
            <w:r>
              <w:rPr>
                <w:sz w:val="22"/>
              </w:rPr>
              <w:t>Össz.ei.</w:t>
            </w:r>
          </w:p>
        </w:tc>
      </w:tr>
      <w:tr w:rsidR="0009418B" w:rsidTr="000C4B3D">
        <w:trPr>
          <w:cantSplit/>
          <w:trHeight w:val="255"/>
        </w:trPr>
        <w:tc>
          <w:tcPr>
            <w:tcW w:w="350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9418B" w:rsidRDefault="0009418B" w:rsidP="000C4B3D">
            <w:pPr>
              <w:rPr>
                <w:sz w:val="22"/>
              </w:rPr>
            </w:pPr>
          </w:p>
        </w:tc>
        <w:tc>
          <w:tcPr>
            <w:tcW w:w="9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418B" w:rsidRDefault="0009418B" w:rsidP="000C4B3D">
            <w:pPr>
              <w:rPr>
                <w:sz w:val="22"/>
              </w:rPr>
            </w:pPr>
          </w:p>
        </w:tc>
        <w:tc>
          <w:tcPr>
            <w:tcW w:w="9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418B" w:rsidRDefault="0009418B" w:rsidP="000C4B3D">
            <w:pPr>
              <w:rPr>
                <w:sz w:val="22"/>
              </w:rPr>
            </w:pPr>
          </w:p>
        </w:tc>
        <w:tc>
          <w:tcPr>
            <w:tcW w:w="9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418B" w:rsidRDefault="0009418B" w:rsidP="000C4B3D">
            <w:pPr>
              <w:rPr>
                <w:sz w:val="22"/>
              </w:rPr>
            </w:pPr>
          </w:p>
        </w:tc>
        <w:tc>
          <w:tcPr>
            <w:tcW w:w="9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418B" w:rsidRDefault="0009418B" w:rsidP="000C4B3D">
            <w:pPr>
              <w:rPr>
                <w:sz w:val="22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418B" w:rsidRDefault="0009418B" w:rsidP="000C4B3D">
            <w:pPr>
              <w:rPr>
                <w:sz w:val="22"/>
              </w:rPr>
            </w:pPr>
          </w:p>
        </w:tc>
        <w:tc>
          <w:tcPr>
            <w:tcW w:w="9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418B" w:rsidRDefault="0009418B" w:rsidP="000C4B3D">
            <w:pPr>
              <w:rPr>
                <w:sz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09418B" w:rsidRDefault="0009418B" w:rsidP="000C4B3D">
            <w:pPr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2014.év </w:t>
            </w:r>
          </w:p>
        </w:tc>
      </w:tr>
      <w:tr w:rsidR="0009418B" w:rsidTr="000C4B3D">
        <w:trPr>
          <w:trHeight w:val="376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Önkormányzatok és társulások általános végrehajtó igazgatási tevékenysége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DF2FD1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39 432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DF2FD1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11 091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DF2FD1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24 360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DF2FD1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79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DF2FD1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3 870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DF2FD1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78 832</w:t>
            </w:r>
          </w:p>
        </w:tc>
      </w:tr>
      <w:tr w:rsidR="0009418B" w:rsidTr="000C4B3D">
        <w:trPr>
          <w:trHeight w:val="463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Közutak, hidak, alagutak üzemeltetése, fenntartása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4 260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655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4 915</w:t>
            </w:r>
          </w:p>
        </w:tc>
      </w:tr>
      <w:tr w:rsidR="00852B96" w:rsidTr="000C4B3D">
        <w:trPr>
          <w:trHeight w:val="463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2B96" w:rsidRDefault="00852B96" w:rsidP="000C4B3D">
            <w:pPr>
              <w:rPr>
                <w:sz w:val="22"/>
              </w:rPr>
            </w:pPr>
            <w:r>
              <w:rPr>
                <w:sz w:val="22"/>
              </w:rPr>
              <w:t>Út, autópálya építése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B96" w:rsidRDefault="00852B96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B96" w:rsidRDefault="00852B96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B96" w:rsidRDefault="00852B96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B96" w:rsidRDefault="00852B96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B96" w:rsidRDefault="00852B96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B96" w:rsidRDefault="00852B96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2B96" w:rsidRDefault="00852B96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Óvodai intézményi étkeztetés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2 755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779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8 378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11 912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Iskolai intézményi étkeztetés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6933C4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12 396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6933C4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12 396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Lakóingatlan bérbeadása, üzemeltet.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286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77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6 333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1 325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8 021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Nem lakóingatlan bérbeadása, üzemelt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2 307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483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2 790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Zöldterület-kezelés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5 774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5 744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Önkormányzati jogalkotás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11 138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2 598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1 350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1 020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16 106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Közvilágítás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8 000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8 000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Város-, községgazdálkodás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3 607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914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7 738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3 665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1 499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1 487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18 910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Forg.és befekt. célú finansz. műveletek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4 900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4 900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Irányítószervi támogatás- Szoc. Társulás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11 936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11 936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Ár és belvízvédelemmel össze</w:t>
            </w:r>
            <w:r w:rsidR="00364BE5">
              <w:rPr>
                <w:sz w:val="22"/>
              </w:rPr>
              <w:t>f</w:t>
            </w:r>
            <w:r>
              <w:rPr>
                <w:sz w:val="22"/>
              </w:rPr>
              <w:t>üggő tevék.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3 403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14 007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17 410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Óvodai nevelés, ellátás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4 965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2 485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7 450</w:t>
            </w:r>
          </w:p>
        </w:tc>
      </w:tr>
      <w:tr w:rsidR="0009418B" w:rsidTr="000C4B3D">
        <w:trPr>
          <w:trHeight w:val="390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Általános iskolai tanulók nappali rendszerű nevelése, oktatása (1-4.évf.)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8 862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8 862</w:t>
            </w:r>
          </w:p>
        </w:tc>
      </w:tr>
      <w:tr w:rsidR="0009418B" w:rsidTr="000C4B3D">
        <w:trPr>
          <w:trHeight w:val="325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Általános iskolai tanulók nappali rendszerű nevelése, oktatása (5-8.évf.)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8 862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8 862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Háziorvosi alapellátás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1 384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566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1 950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Család- és nővédelmi eü.i gondozás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5 500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1 524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681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314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8 019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Egyéb betegségmegelőzés (Kórház támogatás)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2 464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2 464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Aktív korúak ellátása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3 375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3 375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Lakhatással összefüggő ellátások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2 692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2 692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Betegséggel kapcsolatos ellátások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3 982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3 982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Gyermekvédelmi pénz. és term.ellátások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1 196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1 196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Egyéb szociális term.és pénz. ellátások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1 050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1 050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Elhunyt személy hátramar. pénzbeli ellát.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Családtámogatások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Civil szervezetek működési támogatása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2 550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2 550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FHT-ra jogosultak hosszabb id.  közfoglalkoztatás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2 </w:t>
            </w:r>
            <w:r w:rsidR="00FF1B67">
              <w:rPr>
                <w:sz w:val="22"/>
              </w:rPr>
              <w:t>617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411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3 155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Téli közfoglalkoztatás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5 396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855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6 251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Könyvtári szolgáltatások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862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250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1 027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2 139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Közművelődési tevékenységek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1 580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457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7 246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2 342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40 238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FF1B67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51 </w:t>
            </w:r>
            <w:r w:rsidR="00FF1B67">
              <w:rPr>
                <w:sz w:val="22"/>
              </w:rPr>
              <w:t>863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Köztemető-fenntartás és működtetés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353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96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2 665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3 114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Költségvetési kiadások összesen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FF1B67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73 526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19 052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102 430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59 664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10 853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FF1B67" w:rsidP="000C4B3D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56 387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1C1720" w:rsidP="000C4B3D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321 912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Finanszírozási kiadások (Hivatal támogatása)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1C1720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70 629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Tartalék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jc w:val="right"/>
              <w:rPr>
                <w:sz w:val="22"/>
              </w:rPr>
            </w:pPr>
            <w:r>
              <w:rPr>
                <w:sz w:val="22"/>
              </w:rPr>
              <w:t>6 473</w:t>
            </w:r>
          </w:p>
        </w:tc>
      </w:tr>
      <w:tr w:rsidR="0009418B" w:rsidTr="000C4B3D">
        <w:trPr>
          <w:trHeight w:val="349"/>
        </w:trPr>
        <w:tc>
          <w:tcPr>
            <w:tcW w:w="3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Kiadások mindösszesen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09418B" w:rsidP="000C4B3D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418B" w:rsidRDefault="001C1720" w:rsidP="000C4B3D">
            <w:pPr>
              <w:jc w:val="right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399 014</w:t>
            </w:r>
          </w:p>
        </w:tc>
      </w:tr>
    </w:tbl>
    <w:p w:rsidR="0009418B" w:rsidRDefault="0009418B" w:rsidP="0009418B">
      <w:pPr>
        <w:pageBreakBefore/>
        <w:jc w:val="right"/>
        <w:rPr>
          <w:sz w:val="22"/>
        </w:rPr>
      </w:pPr>
      <w:r>
        <w:rPr>
          <w:sz w:val="22"/>
        </w:rPr>
        <w:lastRenderedPageBreak/>
        <w:t>3. melléklet a  …/201</w:t>
      </w:r>
      <w:r w:rsidR="00C55ABE">
        <w:rPr>
          <w:sz w:val="22"/>
        </w:rPr>
        <w:t>5</w:t>
      </w:r>
      <w:r>
        <w:rPr>
          <w:sz w:val="22"/>
        </w:rPr>
        <w:t>. (..) önkormányzati rendelethez</w:t>
      </w:r>
    </w:p>
    <w:p w:rsidR="0009418B" w:rsidRDefault="0009418B" w:rsidP="0009418B">
      <w:pPr>
        <w:jc w:val="center"/>
        <w:rPr>
          <w:sz w:val="22"/>
        </w:rPr>
      </w:pPr>
    </w:p>
    <w:p w:rsidR="0009418B" w:rsidRDefault="0009418B" w:rsidP="0009418B">
      <w:pPr>
        <w:jc w:val="center"/>
        <w:rPr>
          <w:b/>
          <w:sz w:val="22"/>
        </w:rPr>
      </w:pPr>
    </w:p>
    <w:p w:rsidR="00C73597" w:rsidRDefault="00C73597" w:rsidP="0009418B">
      <w:pPr>
        <w:jc w:val="center"/>
        <w:rPr>
          <w:b/>
          <w:sz w:val="22"/>
        </w:rPr>
      </w:pPr>
    </w:p>
    <w:p w:rsidR="00C73597" w:rsidRDefault="00C73597" w:rsidP="00C73597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Az önkormányzat 2014. évi előirányzatai szakfeladatok-kormányzati funkciók szerinti bontásban</w:t>
      </w:r>
    </w:p>
    <w:p w:rsidR="00C73597" w:rsidRDefault="00C73597" w:rsidP="00C73597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adatok ezer Ft-ban</w:t>
      </w:r>
    </w:p>
    <w:tbl>
      <w:tblPr>
        <w:tblW w:w="0" w:type="auto"/>
        <w:tblCellMar>
          <w:left w:w="15" w:type="dxa"/>
          <w:right w:w="15" w:type="dxa"/>
        </w:tblCellMar>
        <w:tblLook w:val="0000"/>
      </w:tblPr>
      <w:tblGrid>
        <w:gridCol w:w="5290"/>
        <w:gridCol w:w="3025"/>
        <w:gridCol w:w="1915"/>
        <w:gridCol w:w="36"/>
      </w:tblGrid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495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 aktuális szakfeladatok száma, neve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045160 Közutak, hidak, alagutak üzemelteté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096010 Óvodai é</w:t>
            </w:r>
            <w:r>
              <w:rPr>
                <w:b/>
                <w:bCs/>
                <w:color w:val="000000"/>
              </w:rPr>
              <w:t>t</w:t>
            </w:r>
            <w:r>
              <w:rPr>
                <w:b/>
                <w:bCs/>
                <w:color w:val="000000"/>
              </w:rPr>
              <w:t>keztetés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510"/>
        </w:trPr>
        <w:tc>
          <w:tcPr>
            <w:tcW w:w="0" w:type="auto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Bevételek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1. Önkormányzatok működési támogatása (02/7)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2. Működési és felhalmozási célú támogatások államháztartáson belülről (02/13+19)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E94F3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</w:t>
            </w:r>
            <w:r w:rsidR="00C73597">
              <w:rPr>
                <w:i/>
                <w:iCs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3. - Működési célú támogatások (02/13)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4. - Felhalmozási célú támogatások (02/19)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5. Közhatalmi bevételek (02/33)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6. Működési bevételek (02/44)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7F0D61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3 491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7. Felhalmozási bevételek (02/50)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8. Működési és felhalmozási célú átvett pénzeszközök (02/54+58)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9. Finanszírozási bevételek (04/25)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10. - Belföldi finanszírozás bevételei (04/18)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11. - Külföldi finanszírozás bevételei (04/23)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12. - Adóssághoz nem kapcsolódó származékos ügyletek bevételei (04/24)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Bevétel összesen (=2+5+...+9)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E94F3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7F0D61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3 491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73597" w:rsidRDefault="00C73597" w:rsidP="00C73597">
      <w:pPr>
        <w:widowControl w:val="0"/>
        <w:autoSpaceDE w:val="0"/>
        <w:autoSpaceDN w:val="0"/>
        <w:adjustRightInd w:val="0"/>
        <w:rPr>
          <w:rFonts w:ascii="Tahoma" w:hAnsi="Tahoma" w:cs="Tahoma"/>
        </w:rPr>
        <w:sectPr w:rsidR="00C73597">
          <w:pgSz w:w="11926" w:h="16867"/>
          <w:pgMar w:top="845" w:right="845" w:bottom="567" w:left="845" w:header="709" w:footer="709" w:gutter="0"/>
          <w:cols w:space="708"/>
          <w:noEndnote/>
          <w:docGrid w:linePitch="326"/>
        </w:sectPr>
      </w:pPr>
    </w:p>
    <w:tbl>
      <w:tblPr>
        <w:tblW w:w="0" w:type="auto"/>
        <w:tblInd w:w="15" w:type="dxa"/>
        <w:tblCellMar>
          <w:left w:w="15" w:type="dxa"/>
          <w:right w:w="15" w:type="dxa"/>
        </w:tblCellMar>
        <w:tblLook w:val="0000"/>
      </w:tblPr>
      <w:tblGrid>
        <w:gridCol w:w="1307"/>
        <w:gridCol w:w="1095"/>
        <w:gridCol w:w="1773"/>
        <w:gridCol w:w="1432"/>
        <w:gridCol w:w="1258"/>
        <w:gridCol w:w="1734"/>
        <w:gridCol w:w="1337"/>
      </w:tblGrid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Szöveg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 aktuális szakfeladatok száma, neve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9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096020 Iskolai étke</w:t>
            </w:r>
            <w:r>
              <w:rPr>
                <w:b/>
                <w:bCs/>
                <w:color w:val="000000"/>
              </w:rPr>
              <w:t>z</w:t>
            </w:r>
            <w:r>
              <w:rPr>
                <w:b/>
                <w:bCs/>
                <w:color w:val="000000"/>
              </w:rPr>
              <w:t>tetés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013350 Önkormányzati vagyo</w:t>
            </w:r>
            <w:r>
              <w:rPr>
                <w:b/>
                <w:bCs/>
                <w:color w:val="000000"/>
              </w:rPr>
              <w:t>n</w:t>
            </w:r>
            <w:r>
              <w:rPr>
                <w:b/>
                <w:bCs/>
                <w:color w:val="000000"/>
              </w:rPr>
              <w:t>nal való gazdál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680002 Nem lakóingatlan bérbead., üz</w:t>
            </w:r>
            <w:r>
              <w:rPr>
                <w:b/>
                <w:bCs/>
                <w:color w:val="000000"/>
              </w:rPr>
              <w:t>e</w:t>
            </w:r>
            <w:r>
              <w:rPr>
                <w:b/>
                <w:bCs/>
                <w:color w:val="000000"/>
              </w:rPr>
              <w:t>melt.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066010 Zöldterület  kez</w:t>
            </w:r>
            <w:r>
              <w:rPr>
                <w:b/>
                <w:bCs/>
                <w:color w:val="000000"/>
              </w:rPr>
              <w:t>e</w:t>
            </w:r>
            <w:r>
              <w:rPr>
                <w:b/>
                <w:bCs/>
                <w:color w:val="000000"/>
              </w:rPr>
              <w:t>lés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011130 Önkormányzati jogalk</w:t>
            </w:r>
            <w:r>
              <w:rPr>
                <w:b/>
                <w:bCs/>
                <w:color w:val="000000"/>
              </w:rPr>
              <w:t>o</w:t>
            </w:r>
            <w:r>
              <w:rPr>
                <w:b/>
                <w:bCs/>
                <w:color w:val="000000"/>
              </w:rPr>
              <w:t>tás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064010 Kö</w:t>
            </w:r>
            <w:r>
              <w:rPr>
                <w:b/>
                <w:bCs/>
                <w:color w:val="000000"/>
              </w:rPr>
              <w:t>z</w:t>
            </w:r>
            <w:r>
              <w:rPr>
                <w:b/>
                <w:bCs/>
                <w:color w:val="000000"/>
              </w:rPr>
              <w:t>világítás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0" w:type="auto"/>
            <w:gridSpan w:val="7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Bevételek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Önkormányzatok m</w:t>
            </w:r>
            <w:r>
              <w:rPr>
                <w:color w:val="000000"/>
                <w:sz w:val="16"/>
                <w:szCs w:val="16"/>
              </w:rPr>
              <w:t>ű</w:t>
            </w:r>
            <w:r>
              <w:rPr>
                <w:color w:val="000000"/>
                <w:sz w:val="16"/>
                <w:szCs w:val="16"/>
              </w:rPr>
              <w:t>ködési támogatása (02/7)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2. Működési és felhalmozási célú támogatások á</w:t>
            </w:r>
            <w:r>
              <w:rPr>
                <w:i/>
                <w:iCs/>
                <w:color w:val="000000"/>
                <w:sz w:val="16"/>
                <w:szCs w:val="16"/>
              </w:rPr>
              <w:t>l</w:t>
            </w:r>
            <w:r>
              <w:rPr>
                <w:i/>
                <w:iCs/>
                <w:color w:val="000000"/>
                <w:sz w:val="16"/>
                <w:szCs w:val="16"/>
              </w:rPr>
              <w:t>lamháztartáson belülről (02/13+19)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 - Működési célú tám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</w:rPr>
              <w:t>gatások (02/13)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 - Felhalmozási célú támogatások (02/19)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 Közhatalmi bevételek (02/33)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 Működési bevételek (02/44)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7F0D61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3 501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9659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 Felhalmozási bevételek (02/50)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 Működési és felhalmozási célú átvett pénzes</w:t>
            </w:r>
            <w:r>
              <w:rPr>
                <w:color w:val="000000"/>
                <w:sz w:val="16"/>
                <w:szCs w:val="16"/>
              </w:rPr>
              <w:t>z</w:t>
            </w:r>
            <w:r>
              <w:rPr>
                <w:color w:val="000000"/>
                <w:sz w:val="16"/>
                <w:szCs w:val="16"/>
              </w:rPr>
              <w:t>közök (02/54+58)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9. Finanszírozási bevét</w:t>
            </w:r>
            <w:r>
              <w:rPr>
                <w:i/>
                <w:iCs/>
                <w:color w:val="000000"/>
                <w:sz w:val="16"/>
                <w:szCs w:val="16"/>
              </w:rPr>
              <w:t>e</w:t>
            </w:r>
            <w:r>
              <w:rPr>
                <w:i/>
                <w:iCs/>
                <w:color w:val="000000"/>
                <w:sz w:val="16"/>
                <w:szCs w:val="16"/>
              </w:rPr>
              <w:t>lek (04/25)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 - Belföldi finanszír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</w:rPr>
              <w:t>zás bevételei (04/18)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 - Külföldi finanszír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</w:rPr>
              <w:t>zás bevételei (04/23)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 - Adóssághoz nem kapcsolódó származékos ügyletek bevételei (04/24)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Bevétel összesen (=2+5+...+9)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7F0D61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9659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E94F3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</w:tbl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tabs>
          <w:tab w:val="left" w:pos="7956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E94F38" w:rsidRDefault="00E94F38" w:rsidP="00C73597">
      <w:pPr>
        <w:rPr>
          <w:sz w:val="22"/>
          <w:szCs w:val="22"/>
        </w:rPr>
      </w:pPr>
    </w:p>
    <w:p w:rsidR="00E94F38" w:rsidRDefault="00E94F38" w:rsidP="00C73597">
      <w:pPr>
        <w:rPr>
          <w:sz w:val="22"/>
          <w:szCs w:val="22"/>
        </w:rPr>
      </w:pPr>
    </w:p>
    <w:p w:rsidR="00E94F38" w:rsidRDefault="00E94F38" w:rsidP="00C73597">
      <w:pPr>
        <w:rPr>
          <w:sz w:val="22"/>
          <w:szCs w:val="22"/>
        </w:rPr>
      </w:pPr>
    </w:p>
    <w:tbl>
      <w:tblPr>
        <w:tblW w:w="0" w:type="auto"/>
        <w:tblInd w:w="15" w:type="dxa"/>
        <w:tblCellMar>
          <w:left w:w="15" w:type="dxa"/>
          <w:right w:w="15" w:type="dxa"/>
        </w:tblCellMar>
        <w:tblLook w:val="0000"/>
      </w:tblPr>
      <w:tblGrid>
        <w:gridCol w:w="1029"/>
        <w:gridCol w:w="1754"/>
        <w:gridCol w:w="2046"/>
        <w:gridCol w:w="1286"/>
        <w:gridCol w:w="1636"/>
        <w:gridCol w:w="741"/>
        <w:gridCol w:w="1444"/>
      </w:tblGrid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Szöveg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 aktuális szakfeladatok száma, neve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9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066020 Város-és községgazdálkodás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900060 Forg.és befekt.c.finanszírozási műv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841907 T</w:t>
            </w:r>
            <w:r>
              <w:rPr>
                <w:b/>
                <w:bCs/>
                <w:color w:val="000000"/>
              </w:rPr>
              <w:t>á</w:t>
            </w:r>
            <w:r>
              <w:rPr>
                <w:b/>
                <w:bCs/>
                <w:color w:val="000000"/>
              </w:rPr>
              <w:t>mogatási célú finanszírozási műv.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047410 Ár- és belvízvédelemmel összefüggő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091140 Óvodai nevelés, ellátás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091220 Közn</w:t>
            </w:r>
            <w:r>
              <w:rPr>
                <w:b/>
                <w:bCs/>
                <w:color w:val="000000"/>
              </w:rPr>
              <w:t>e</w:t>
            </w:r>
            <w:r>
              <w:rPr>
                <w:b/>
                <w:bCs/>
                <w:color w:val="000000"/>
              </w:rPr>
              <w:t>velési int.működtetési 1-4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0" w:type="auto"/>
            <w:gridSpan w:val="7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Bevételek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Önkormányzatok működési t</w:t>
            </w:r>
            <w:r>
              <w:rPr>
                <w:color w:val="000000"/>
                <w:sz w:val="16"/>
                <w:szCs w:val="16"/>
              </w:rPr>
              <w:t>á</w:t>
            </w:r>
            <w:r>
              <w:rPr>
                <w:color w:val="000000"/>
                <w:sz w:val="16"/>
                <w:szCs w:val="16"/>
              </w:rPr>
              <w:t>mogatása (02/7)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F0D61">
        <w:tblPrEx>
          <w:tblCellMar>
            <w:top w:w="0" w:type="dxa"/>
            <w:bottom w:w="0" w:type="dxa"/>
          </w:tblCellMar>
        </w:tblPrEx>
        <w:trPr>
          <w:trHeight w:hRule="exact" w:val="124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2. Működési és felhalmozási célú támogatások á</w:t>
            </w:r>
            <w:r>
              <w:rPr>
                <w:i/>
                <w:iCs/>
                <w:color w:val="000000"/>
                <w:sz w:val="16"/>
                <w:szCs w:val="16"/>
              </w:rPr>
              <w:t>l</w:t>
            </w:r>
            <w:r>
              <w:rPr>
                <w:i/>
                <w:iCs/>
                <w:color w:val="000000"/>
                <w:sz w:val="16"/>
                <w:szCs w:val="16"/>
              </w:rPr>
              <w:t>lamháztartáson belülről (02/13+19)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7F0D61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</w:t>
            </w:r>
            <w:r w:rsidR="007F0D61">
              <w:rPr>
                <w:i/>
                <w:i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13497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E94F3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 - Működési c</w:t>
            </w:r>
            <w:r>
              <w:rPr>
                <w:color w:val="000000"/>
                <w:sz w:val="16"/>
                <w:szCs w:val="16"/>
              </w:rPr>
              <w:t>é</w:t>
            </w:r>
            <w:r>
              <w:rPr>
                <w:color w:val="000000"/>
                <w:sz w:val="16"/>
                <w:szCs w:val="16"/>
              </w:rPr>
              <w:t>lú támogatások (02/13)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  <w:r w:rsidR="007F0D61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4253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 - Felhalmozási célú támogatások (02/19)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13 497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 Közhatalmi b</w:t>
            </w:r>
            <w:r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vételek (02/33)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F0D61">
        <w:tblPrEx>
          <w:tblCellMar>
            <w:top w:w="0" w:type="dxa"/>
            <w:bottom w:w="0" w:type="dxa"/>
          </w:tblCellMar>
        </w:tblPrEx>
        <w:trPr>
          <w:trHeight w:hRule="exact" w:val="66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 Működési bev</w:t>
            </w:r>
            <w:r>
              <w:rPr>
                <w:color w:val="000000"/>
                <w:sz w:val="16"/>
                <w:szCs w:val="16"/>
              </w:rPr>
              <w:t>é</w:t>
            </w:r>
            <w:r>
              <w:rPr>
                <w:color w:val="000000"/>
                <w:sz w:val="16"/>
                <w:szCs w:val="16"/>
              </w:rPr>
              <w:t>telek (02/44)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5060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F0D61">
        <w:tblPrEx>
          <w:tblCellMar>
            <w:top w:w="0" w:type="dxa"/>
            <w:bottom w:w="0" w:type="dxa"/>
          </w:tblCellMar>
        </w:tblPrEx>
        <w:trPr>
          <w:trHeight w:hRule="exact" w:val="43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 Felhalmozási bevételek (02/50)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 Működési és felhalmozási célú átvett pénzeszk</w:t>
            </w:r>
            <w:r>
              <w:rPr>
                <w:color w:val="000000"/>
                <w:sz w:val="16"/>
                <w:szCs w:val="16"/>
              </w:rPr>
              <w:t>ö</w:t>
            </w:r>
            <w:r>
              <w:rPr>
                <w:color w:val="000000"/>
                <w:sz w:val="16"/>
                <w:szCs w:val="16"/>
              </w:rPr>
              <w:t>zök (02/54+58)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9. Finanszírozási bevételek (04/25)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E94F38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47709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 - Belföldi finanszírozás bev</w:t>
            </w:r>
            <w:r>
              <w:rPr>
                <w:color w:val="000000"/>
                <w:sz w:val="16"/>
                <w:szCs w:val="16"/>
              </w:rPr>
              <w:t>é</w:t>
            </w:r>
            <w:r>
              <w:rPr>
                <w:color w:val="000000"/>
                <w:sz w:val="16"/>
                <w:szCs w:val="16"/>
              </w:rPr>
              <w:t>telei (04/18)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47709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 - Külföldi finanszírozás bev</w:t>
            </w:r>
            <w:r>
              <w:rPr>
                <w:color w:val="000000"/>
                <w:sz w:val="16"/>
                <w:szCs w:val="16"/>
              </w:rPr>
              <w:t>é</w:t>
            </w:r>
            <w:r>
              <w:rPr>
                <w:color w:val="000000"/>
                <w:sz w:val="16"/>
                <w:szCs w:val="16"/>
              </w:rPr>
              <w:t>telei (04/23)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 - Adóssághoz nem kapcsolódó származékos üg</w:t>
            </w:r>
            <w:r>
              <w:rPr>
                <w:color w:val="000000"/>
                <w:sz w:val="16"/>
                <w:szCs w:val="16"/>
              </w:rPr>
              <w:t>y</w:t>
            </w:r>
            <w:r>
              <w:rPr>
                <w:color w:val="000000"/>
                <w:sz w:val="16"/>
                <w:szCs w:val="16"/>
              </w:rPr>
              <w:t>letek bevételei (04/24)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Bevétel összesen (=2+5+...+9)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55070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13497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</w:tbl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tbl>
      <w:tblPr>
        <w:tblW w:w="0" w:type="auto"/>
        <w:tblInd w:w="15" w:type="dxa"/>
        <w:tblCellMar>
          <w:left w:w="15" w:type="dxa"/>
          <w:right w:w="15" w:type="dxa"/>
        </w:tblCellMar>
        <w:tblLook w:val="0000"/>
      </w:tblPr>
      <w:tblGrid>
        <w:gridCol w:w="1217"/>
        <w:gridCol w:w="1667"/>
        <w:gridCol w:w="1175"/>
        <w:gridCol w:w="1136"/>
        <w:gridCol w:w="1179"/>
        <w:gridCol w:w="1528"/>
        <w:gridCol w:w="2034"/>
      </w:tblGrid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 aktuális szakfeladatok száma, neve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9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092120 Köznev</w:t>
            </w:r>
            <w:r>
              <w:rPr>
                <w:b/>
                <w:bCs/>
                <w:color w:val="000000"/>
              </w:rPr>
              <w:t>e</w:t>
            </w:r>
            <w:r>
              <w:rPr>
                <w:b/>
                <w:bCs/>
                <w:color w:val="000000"/>
              </w:rPr>
              <w:t>lési int.működtetési 5-8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072111 H</w:t>
            </w:r>
            <w:r>
              <w:rPr>
                <w:b/>
                <w:bCs/>
                <w:color w:val="000000"/>
              </w:rPr>
              <w:t>á</w:t>
            </w:r>
            <w:r>
              <w:rPr>
                <w:b/>
                <w:bCs/>
                <w:color w:val="000000"/>
              </w:rPr>
              <w:t>ziorvosi alapellátás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074031 Család- és nőv</w:t>
            </w:r>
            <w:r>
              <w:rPr>
                <w:b/>
                <w:bCs/>
                <w:color w:val="000000"/>
              </w:rPr>
              <w:t>é</w:t>
            </w:r>
            <w:r>
              <w:rPr>
                <w:b/>
                <w:bCs/>
                <w:color w:val="000000"/>
              </w:rPr>
              <w:t>delmi eü gondozás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072112 Háziorvosi ügyeleti ell</w:t>
            </w:r>
            <w:r>
              <w:rPr>
                <w:b/>
                <w:bCs/>
                <w:color w:val="000000"/>
              </w:rPr>
              <w:t>á</w:t>
            </w:r>
            <w:r>
              <w:rPr>
                <w:b/>
                <w:bCs/>
                <w:color w:val="000000"/>
              </w:rPr>
              <w:t>tás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105010 Munk</w:t>
            </w:r>
            <w:r>
              <w:rPr>
                <w:b/>
                <w:bCs/>
                <w:color w:val="000000"/>
              </w:rPr>
              <w:t>a</w:t>
            </w:r>
            <w:r>
              <w:rPr>
                <w:b/>
                <w:bCs/>
                <w:color w:val="000000"/>
              </w:rPr>
              <w:t>nélküli aktív k. ellátásai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106020 Lakásfen</w:t>
            </w:r>
            <w:r>
              <w:rPr>
                <w:b/>
                <w:bCs/>
                <w:color w:val="000000"/>
              </w:rPr>
              <w:t>n</w:t>
            </w:r>
            <w:r>
              <w:rPr>
                <w:b/>
                <w:bCs/>
                <w:color w:val="000000"/>
              </w:rPr>
              <w:t>tartással kapcs.ellátások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0" w:type="auto"/>
            <w:gridSpan w:val="7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Bevételek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Önkormányzatok működési támogatása (02/7)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2. Működési és felhalmozási célú támogat</w:t>
            </w:r>
            <w:r>
              <w:rPr>
                <w:i/>
                <w:iCs/>
                <w:color w:val="000000"/>
                <w:sz w:val="16"/>
                <w:szCs w:val="16"/>
              </w:rPr>
              <w:t>á</w:t>
            </w:r>
            <w:r>
              <w:rPr>
                <w:i/>
                <w:iCs/>
                <w:color w:val="000000"/>
                <w:sz w:val="16"/>
                <w:szCs w:val="16"/>
              </w:rPr>
              <w:t>sok államháztartáson belülről (02/13+19)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E2A1B" w:rsidP="00CE2A1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7 330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 - Működési célú t</w:t>
            </w:r>
            <w:r>
              <w:rPr>
                <w:color w:val="000000"/>
                <w:sz w:val="16"/>
                <w:szCs w:val="16"/>
              </w:rPr>
              <w:t>á</w:t>
            </w:r>
            <w:r>
              <w:rPr>
                <w:color w:val="000000"/>
                <w:sz w:val="16"/>
                <w:szCs w:val="16"/>
              </w:rPr>
              <w:t>mogatások (02/13)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E2A1B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7 294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 - Felhalmozási célú támogatások (02/19)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E2A1B" w:rsidP="00CE2A1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 Közhatalmi bevét</w:t>
            </w:r>
            <w:r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lek (02/33)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 Működési bevételek (02/44)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 Felhalmozási bevét</w:t>
            </w:r>
            <w:r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lek (02/50)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 Működési és felha</w:t>
            </w:r>
            <w:r>
              <w:rPr>
                <w:color w:val="000000"/>
                <w:sz w:val="16"/>
                <w:szCs w:val="16"/>
              </w:rPr>
              <w:t>l</w:t>
            </w:r>
            <w:r>
              <w:rPr>
                <w:color w:val="000000"/>
                <w:sz w:val="16"/>
                <w:szCs w:val="16"/>
              </w:rPr>
              <w:t>mozási célú átvett pénzeszközök (02/54+58)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9. Finanszírozási bev</w:t>
            </w:r>
            <w:r>
              <w:rPr>
                <w:i/>
                <w:iCs/>
                <w:color w:val="000000"/>
                <w:sz w:val="16"/>
                <w:szCs w:val="16"/>
              </w:rPr>
              <w:t>é</w:t>
            </w:r>
            <w:r>
              <w:rPr>
                <w:i/>
                <w:iCs/>
                <w:color w:val="000000"/>
                <w:sz w:val="16"/>
                <w:szCs w:val="16"/>
              </w:rPr>
              <w:t>telek (04/25)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 - Belföldi finansz</w:t>
            </w:r>
            <w:r>
              <w:rPr>
                <w:color w:val="000000"/>
                <w:sz w:val="16"/>
                <w:szCs w:val="16"/>
              </w:rPr>
              <w:t>í</w:t>
            </w:r>
            <w:r>
              <w:rPr>
                <w:color w:val="000000"/>
                <w:sz w:val="16"/>
                <w:szCs w:val="16"/>
              </w:rPr>
              <w:t>rozás bevételei (04/18)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 - Külföldi finansz</w:t>
            </w:r>
            <w:r>
              <w:rPr>
                <w:color w:val="000000"/>
                <w:sz w:val="16"/>
                <w:szCs w:val="16"/>
              </w:rPr>
              <w:t>í</w:t>
            </w:r>
            <w:r>
              <w:rPr>
                <w:color w:val="000000"/>
                <w:sz w:val="16"/>
                <w:szCs w:val="16"/>
              </w:rPr>
              <w:t>rozás bevételei (04/23)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 - Adóssághoz nem kapcsolódó származ</w:t>
            </w:r>
            <w:r>
              <w:rPr>
                <w:color w:val="000000"/>
                <w:sz w:val="16"/>
                <w:szCs w:val="16"/>
              </w:rPr>
              <w:t>é</w:t>
            </w:r>
            <w:r>
              <w:rPr>
                <w:color w:val="000000"/>
                <w:sz w:val="16"/>
                <w:szCs w:val="16"/>
              </w:rPr>
              <w:t>kos ügyletek bevételei (04/24)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Bevétel összesen (=2+5+...+9)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E2A1B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7 330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</w:tbl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tbl>
      <w:tblPr>
        <w:tblW w:w="0" w:type="auto"/>
        <w:tblInd w:w="15" w:type="dxa"/>
        <w:tblCellMar>
          <w:left w:w="15" w:type="dxa"/>
          <w:right w:w="15" w:type="dxa"/>
        </w:tblCellMar>
        <w:tblLook w:val="0000"/>
      </w:tblPr>
      <w:tblGrid>
        <w:gridCol w:w="1070"/>
        <w:gridCol w:w="1467"/>
        <w:gridCol w:w="1655"/>
        <w:gridCol w:w="826"/>
        <w:gridCol w:w="1911"/>
        <w:gridCol w:w="1888"/>
        <w:gridCol w:w="1119"/>
      </w:tblGrid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 aktuális szakfeladatok száma, neve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9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101150 Bete</w:t>
            </w:r>
            <w:r>
              <w:rPr>
                <w:b/>
                <w:bCs/>
                <w:color w:val="000000"/>
              </w:rPr>
              <w:t>g</w:t>
            </w:r>
            <w:r>
              <w:rPr>
                <w:b/>
                <w:bCs/>
                <w:color w:val="000000"/>
              </w:rPr>
              <w:t>séggel kapcs.ellátások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104051 Gyerme</w:t>
            </w:r>
            <w:r>
              <w:rPr>
                <w:b/>
                <w:bCs/>
                <w:color w:val="000000"/>
              </w:rPr>
              <w:t>k</w:t>
            </w:r>
            <w:r>
              <w:rPr>
                <w:b/>
                <w:bCs/>
                <w:color w:val="000000"/>
              </w:rPr>
              <w:t>védelmi pénzeli és t.ellátás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107060 Egyéb szociális term.és pénzbeli 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103010 Elhunyt sze.hátram.pénzbeli ellátás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104052 Családt</w:t>
            </w:r>
            <w:r>
              <w:rPr>
                <w:b/>
                <w:bCs/>
                <w:color w:val="000000"/>
              </w:rPr>
              <w:t>á</w:t>
            </w:r>
            <w:r>
              <w:rPr>
                <w:b/>
                <w:bCs/>
                <w:color w:val="000000"/>
              </w:rPr>
              <w:t>mogatások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084031 Civil szervezetek műk. tám</w:t>
            </w:r>
            <w:r>
              <w:rPr>
                <w:b/>
                <w:bCs/>
                <w:color w:val="000000"/>
              </w:rPr>
              <w:t>o</w:t>
            </w:r>
            <w:r>
              <w:rPr>
                <w:b/>
                <w:bCs/>
                <w:color w:val="000000"/>
              </w:rPr>
              <w:t>gatása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0" w:type="auto"/>
            <w:gridSpan w:val="7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Bevételek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Önkormányzatok működési támog</w:t>
            </w:r>
            <w:r>
              <w:rPr>
                <w:color w:val="000000"/>
                <w:sz w:val="16"/>
                <w:szCs w:val="16"/>
              </w:rPr>
              <w:t>a</w:t>
            </w:r>
            <w:r>
              <w:rPr>
                <w:color w:val="000000"/>
                <w:sz w:val="16"/>
                <w:szCs w:val="16"/>
              </w:rPr>
              <w:t>tása (02/7)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2. Működési és felhalmozási célú támogatások államháztartáson belü</w:t>
            </w:r>
            <w:r>
              <w:rPr>
                <w:i/>
                <w:iCs/>
                <w:color w:val="000000"/>
                <w:sz w:val="16"/>
                <w:szCs w:val="16"/>
              </w:rPr>
              <w:t>l</w:t>
            </w:r>
            <w:r>
              <w:rPr>
                <w:i/>
                <w:iCs/>
                <w:color w:val="000000"/>
                <w:sz w:val="16"/>
                <w:szCs w:val="16"/>
              </w:rPr>
              <w:t>ről (02/13+19)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 - Működési célú támogatások (02/13)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 - Felhalmozási célú támogatások (02/19)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 Közhatalmi b</w:t>
            </w:r>
            <w:r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vételek (02/33)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 Működési bev</w:t>
            </w:r>
            <w:r>
              <w:rPr>
                <w:color w:val="000000"/>
                <w:sz w:val="16"/>
                <w:szCs w:val="16"/>
              </w:rPr>
              <w:t>é</w:t>
            </w:r>
            <w:r>
              <w:rPr>
                <w:color w:val="000000"/>
                <w:sz w:val="16"/>
                <w:szCs w:val="16"/>
              </w:rPr>
              <w:t>telek (02/44)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 Felhalmozási b</w:t>
            </w:r>
            <w:r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vételek (02/50)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 Működési és felhalmozási célú á</w:t>
            </w:r>
            <w:r>
              <w:rPr>
                <w:color w:val="000000"/>
                <w:sz w:val="16"/>
                <w:szCs w:val="16"/>
              </w:rPr>
              <w:t>t</w:t>
            </w:r>
            <w:r>
              <w:rPr>
                <w:color w:val="000000"/>
                <w:sz w:val="16"/>
                <w:szCs w:val="16"/>
              </w:rPr>
              <w:t>vett pénzeszközök (02/54+58)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9. Finanszírozási bevételek (04/25)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 - Belföldi fina</w:t>
            </w:r>
            <w:r>
              <w:rPr>
                <w:color w:val="000000"/>
                <w:sz w:val="16"/>
                <w:szCs w:val="16"/>
              </w:rPr>
              <w:t>n</w:t>
            </w:r>
            <w:r>
              <w:rPr>
                <w:color w:val="000000"/>
                <w:sz w:val="16"/>
                <w:szCs w:val="16"/>
              </w:rPr>
              <w:t>szírozás bevételei (04/18)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 - Külföldi finanszírozás bevét</w:t>
            </w:r>
            <w:r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lei (04/23)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 - Adóssághoz nem kapcsolódó származékos ügyl</w:t>
            </w:r>
            <w:r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tek bevételei (04/24)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45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Bevétel összesen (=2+5+...+9)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</w:tbl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tbl>
      <w:tblPr>
        <w:tblW w:w="0" w:type="auto"/>
        <w:tblInd w:w="15" w:type="dxa"/>
        <w:tblCellMar>
          <w:left w:w="15" w:type="dxa"/>
          <w:right w:w="15" w:type="dxa"/>
        </w:tblCellMar>
        <w:tblLook w:val="0000"/>
      </w:tblPr>
      <w:tblGrid>
        <w:gridCol w:w="1053"/>
        <w:gridCol w:w="1699"/>
        <w:gridCol w:w="1651"/>
        <w:gridCol w:w="1339"/>
        <w:gridCol w:w="1388"/>
        <w:gridCol w:w="1040"/>
        <w:gridCol w:w="1766"/>
      </w:tblGrid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 aktuális szakfeladatok száma, neve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9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041233 Közfogla</w:t>
            </w:r>
            <w:r>
              <w:rPr>
                <w:b/>
                <w:bCs/>
                <w:color w:val="000000"/>
              </w:rPr>
              <w:t>l</w:t>
            </w:r>
            <w:r>
              <w:rPr>
                <w:b/>
                <w:bCs/>
                <w:color w:val="000000"/>
              </w:rPr>
              <w:t>koztatás hosszabb időtart.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041232 Téli kö</w:t>
            </w:r>
            <w:r>
              <w:rPr>
                <w:b/>
                <w:bCs/>
                <w:color w:val="000000"/>
              </w:rPr>
              <w:t>z</w:t>
            </w:r>
            <w:r>
              <w:rPr>
                <w:b/>
                <w:bCs/>
                <w:color w:val="000000"/>
              </w:rPr>
              <w:t>foglalkoztatás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082044 Könyvtári szolgáltatások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082092 Kö</w:t>
            </w:r>
            <w:r>
              <w:rPr>
                <w:b/>
                <w:bCs/>
                <w:color w:val="000000"/>
              </w:rPr>
              <w:t>z</w:t>
            </w:r>
            <w:r>
              <w:rPr>
                <w:b/>
                <w:bCs/>
                <w:color w:val="000000"/>
              </w:rPr>
              <w:t>művelődés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013320 Köztemető fenntartás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841913 Támogatási célú finanszí.műveletek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0" w:type="auto"/>
            <w:gridSpan w:val="7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Bevételek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Önkormányzatok működési támog</w:t>
            </w:r>
            <w:r>
              <w:rPr>
                <w:color w:val="000000"/>
                <w:sz w:val="16"/>
                <w:szCs w:val="16"/>
              </w:rPr>
              <w:t>a</w:t>
            </w:r>
            <w:r>
              <w:rPr>
                <w:color w:val="000000"/>
                <w:sz w:val="16"/>
                <w:szCs w:val="16"/>
              </w:rPr>
              <w:t>tása (02/7)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2. Működési és felhalmozási célú támogatások államháztartáson belü</w:t>
            </w:r>
            <w:r>
              <w:rPr>
                <w:i/>
                <w:iCs/>
                <w:color w:val="000000"/>
                <w:sz w:val="16"/>
                <w:szCs w:val="16"/>
              </w:rPr>
              <w:t>l</w:t>
            </w:r>
            <w:r>
              <w:rPr>
                <w:i/>
                <w:iCs/>
                <w:color w:val="000000"/>
                <w:sz w:val="16"/>
                <w:szCs w:val="16"/>
              </w:rPr>
              <w:t>ről (02/13+19)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E2A1B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2 542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E2A1B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5 113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29 621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 - Működési célú támogatások (02/13)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E2A1B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2 542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E2A1B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5 113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 - Felhalmozási célú támogatások (02/19)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29 621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 Közhatalmi b</w:t>
            </w:r>
            <w:r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vételek (02/33)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 Működési bev</w:t>
            </w:r>
            <w:r>
              <w:rPr>
                <w:color w:val="000000"/>
                <w:sz w:val="16"/>
                <w:szCs w:val="16"/>
              </w:rPr>
              <w:t>é</w:t>
            </w:r>
            <w:r>
              <w:rPr>
                <w:color w:val="000000"/>
                <w:sz w:val="16"/>
                <w:szCs w:val="16"/>
              </w:rPr>
              <w:t>telek (02/44)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 Felhalmozási b</w:t>
            </w:r>
            <w:r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vételek (02/50)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 Működési és felhalmozási célú á</w:t>
            </w:r>
            <w:r>
              <w:rPr>
                <w:color w:val="000000"/>
                <w:sz w:val="16"/>
                <w:szCs w:val="16"/>
              </w:rPr>
              <w:t>t</w:t>
            </w:r>
            <w:r>
              <w:rPr>
                <w:color w:val="000000"/>
                <w:sz w:val="16"/>
                <w:szCs w:val="16"/>
              </w:rPr>
              <w:t>vett pénzeszközök (02/54+58)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9. Finanszírozási bevételek (04/25)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 - Belföldi finanszírozás bevét</w:t>
            </w:r>
            <w:r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lei (04/18)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 - Külföldi finanszírozás bevét</w:t>
            </w:r>
            <w:r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lei (04/23)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 - Adóssághoz nem kapcsolódó származékos ügyl</w:t>
            </w:r>
            <w:r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tek bevételei (04/24)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Bevétel összesen (=2+5+...+9)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E2A1B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2 542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E2A1B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5 113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29 871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</w:tbl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tbl>
      <w:tblPr>
        <w:tblW w:w="0" w:type="auto"/>
        <w:tblInd w:w="15" w:type="dxa"/>
        <w:tblCellMar>
          <w:left w:w="15" w:type="dxa"/>
          <w:right w:w="15" w:type="dxa"/>
        </w:tblCellMar>
        <w:tblLook w:val="0000"/>
      </w:tblPr>
      <w:tblGrid>
        <w:gridCol w:w="4370"/>
        <w:gridCol w:w="1"/>
        <w:gridCol w:w="2688"/>
        <w:gridCol w:w="478"/>
        <w:gridCol w:w="478"/>
        <w:gridCol w:w="478"/>
        <w:gridCol w:w="478"/>
        <w:gridCol w:w="965"/>
      </w:tblGrid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Szöveg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 aktuális szakfeladatok száma, neve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96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018010 Önk.elszám. a központi ktgvetéssel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Összesen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0" w:type="auto"/>
            <w:gridSpan w:val="8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45" w:lineRule="exact"/>
              <w:ind w:left="1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Bevételek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Önkormányzatok működési támogatása (02/7)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140568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140568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2. Működési és felhalmozási célú támogatások államháztart</w:t>
            </w:r>
            <w:r>
              <w:rPr>
                <w:i/>
                <w:iCs/>
                <w:color w:val="000000"/>
                <w:sz w:val="16"/>
                <w:szCs w:val="16"/>
              </w:rPr>
              <w:t>á</w:t>
            </w:r>
            <w:r>
              <w:rPr>
                <w:i/>
                <w:iCs/>
                <w:color w:val="000000"/>
                <w:sz w:val="16"/>
                <w:szCs w:val="16"/>
              </w:rPr>
              <w:t>son belülről (02/13+19)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65082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 - Működési célú támogatások (02/13)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20912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 - Felhalmozási célú támogatások (02/19)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626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44170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 Közhatalmi bevételek (02/33)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42 250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42 250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 Működési bevételek (02/44)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23223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 Felhalmozási bevételek (02/50)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1 000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 Működési és felhalmozási célú átvett pénzeszközök (02/54+58)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9. Finanszírozási bevételek (04/25)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272 473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 - Belföldi finanszírozás bevételei (04/18)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47 709 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 - Külföldi finanszírozás bevételei (04/23)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 - Adóssághoz nem kapcsolódó származékos ügyletek b</w:t>
            </w:r>
            <w:r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vételei (04/24)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Bevétel összesen (=2+5+...+9)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184033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F38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320 182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186" w:lineRule="exact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479"/>
        </w:trPr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 aktuális szakfeladatok száma, neve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696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045160 Közutak, hidak, alagutak üzemelteté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096010 Óvodai étkeztetés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19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493"/>
        </w:trPr>
        <w:tc>
          <w:tcPr>
            <w:tcW w:w="0" w:type="auto"/>
            <w:gridSpan w:val="7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Kiadások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7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1. Működési költségvetés (01/19+20+45+54+67)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4 296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11 912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7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2. - Személyi juttatások (01/19)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2 755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7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3. - Munkaadókat terhelő járulékok és szociális hozzájárulási adó (01/20)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779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7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4. - Dologi kiadások (01/45)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DF7471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4 2</w:t>
            </w:r>
            <w:r w:rsidR="00DF7471">
              <w:rPr>
                <w:color w:val="000000"/>
              </w:rPr>
              <w:t>96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8 378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7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5. - Ellátottak pénzbeli juttatásai (01/54)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7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6. - Egyéb működési célú kiadások (01/67)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7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7. Felhalmozási költségvetés (01/75+80+89)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655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7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8. - Beruházások (01/75)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7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9. - Felújítások (01/80)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655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7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10. - Egyéb felhalmozási kiadások (01/89)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7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 Finanszírozási kiadások (03/23)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7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12. - Belföldi finanszírozás kiadásai (03/16)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7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13. - Külföldi finanszírozás kiadásai (03/21)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7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color w:val="000000"/>
              </w:rPr>
            </w:pPr>
            <w:r>
              <w:rPr>
                <w:color w:val="000000"/>
              </w:rPr>
              <w:t>14. - Adóssághoz nem kapcsolódó származékos ügyletek kiadásai (03/22)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27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Kiadás összesen (=1+7+11)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DF7471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4 9</w:t>
            </w:r>
            <w:r w:rsidR="00DF7471">
              <w:rPr>
                <w:i/>
                <w:iCs/>
                <w:color w:val="000000"/>
              </w:rPr>
              <w:t>51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11 912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DF7471" w:rsidRDefault="00DF7471" w:rsidP="00C73597">
      <w:pPr>
        <w:rPr>
          <w:sz w:val="22"/>
          <w:szCs w:val="22"/>
        </w:rPr>
      </w:pPr>
    </w:p>
    <w:p w:rsidR="00DF7471" w:rsidRDefault="00DF7471" w:rsidP="00C73597">
      <w:pPr>
        <w:rPr>
          <w:sz w:val="22"/>
          <w:szCs w:val="22"/>
        </w:rPr>
      </w:pPr>
    </w:p>
    <w:p w:rsidR="00DF7471" w:rsidRDefault="00DF7471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tbl>
      <w:tblPr>
        <w:tblW w:w="0" w:type="auto"/>
        <w:tblInd w:w="15" w:type="dxa"/>
        <w:tblCellMar>
          <w:left w:w="15" w:type="dxa"/>
          <w:right w:w="15" w:type="dxa"/>
        </w:tblCellMar>
        <w:tblLook w:val="0000"/>
      </w:tblPr>
      <w:tblGrid>
        <w:gridCol w:w="1612"/>
        <w:gridCol w:w="1057"/>
        <w:gridCol w:w="1695"/>
        <w:gridCol w:w="1351"/>
        <w:gridCol w:w="1217"/>
        <w:gridCol w:w="1686"/>
        <w:gridCol w:w="1318"/>
      </w:tblGrid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384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Szöveg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 aktuális szakfeladatok száma, neve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9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096020 Iskolai é</w:t>
            </w:r>
            <w:r>
              <w:rPr>
                <w:b/>
                <w:bCs/>
                <w:color w:val="000000"/>
              </w:rPr>
              <w:t>t</w:t>
            </w:r>
            <w:r>
              <w:rPr>
                <w:b/>
                <w:bCs/>
                <w:color w:val="000000"/>
              </w:rPr>
              <w:t>keztetés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013350 Önkormányzati vagyo</w:t>
            </w:r>
            <w:r>
              <w:rPr>
                <w:b/>
                <w:bCs/>
                <w:color w:val="000000"/>
              </w:rPr>
              <w:t>n</w:t>
            </w:r>
            <w:r>
              <w:rPr>
                <w:b/>
                <w:bCs/>
                <w:color w:val="000000"/>
              </w:rPr>
              <w:t>nal való gazdál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680002 Nem lakóingatlan bérbead., üz</w:t>
            </w:r>
            <w:r>
              <w:rPr>
                <w:b/>
                <w:bCs/>
                <w:color w:val="000000"/>
              </w:rPr>
              <w:t>e</w:t>
            </w:r>
            <w:r>
              <w:rPr>
                <w:b/>
                <w:bCs/>
                <w:color w:val="000000"/>
              </w:rPr>
              <w:t>melt.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066010 Zöldterület  kezelés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011130 Önkormányzati joga</w:t>
            </w:r>
            <w:r>
              <w:rPr>
                <w:b/>
                <w:bCs/>
                <w:color w:val="000000"/>
              </w:rPr>
              <w:t>l</w:t>
            </w:r>
            <w:r>
              <w:rPr>
                <w:b/>
                <w:bCs/>
                <w:color w:val="000000"/>
              </w:rPr>
              <w:t>kotás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064010 Kö</w:t>
            </w:r>
            <w:r>
              <w:rPr>
                <w:b/>
                <w:bCs/>
                <w:color w:val="000000"/>
              </w:rPr>
              <w:t>z</w:t>
            </w:r>
            <w:r>
              <w:rPr>
                <w:b/>
                <w:bCs/>
                <w:color w:val="000000"/>
              </w:rPr>
              <w:t>világítás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548"/>
        </w:trPr>
        <w:tc>
          <w:tcPr>
            <w:tcW w:w="0" w:type="auto"/>
            <w:gridSpan w:val="7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Kiadások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1. Működési költségvetés (01/19+20+45+54+67)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12 396 </w:t>
            </w:r>
          </w:p>
          <w:p w:rsidR="00DF7471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8 696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5 744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8 000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- Személyi juttatások (01/19)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11 138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 - Munkaadókat terhelő járulékok és szociális hozzáj</w:t>
            </w:r>
            <w:r>
              <w:rPr>
                <w:color w:val="000000"/>
                <w:sz w:val="16"/>
                <w:szCs w:val="16"/>
              </w:rPr>
              <w:t>á</w:t>
            </w:r>
            <w:r>
              <w:rPr>
                <w:color w:val="000000"/>
                <w:sz w:val="16"/>
                <w:szCs w:val="16"/>
              </w:rPr>
              <w:t>rulási adó (01/20)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2 598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 - Dologi kiadások (01/45)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12 396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6 333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2 307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5 744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1 350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8 000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 - Ellátottak pénzbeli jutt</w:t>
            </w:r>
            <w:r>
              <w:rPr>
                <w:color w:val="000000"/>
                <w:sz w:val="16"/>
                <w:szCs w:val="16"/>
              </w:rPr>
              <w:t>a</w:t>
            </w:r>
            <w:r>
              <w:rPr>
                <w:color w:val="000000"/>
                <w:sz w:val="16"/>
                <w:szCs w:val="16"/>
              </w:rPr>
              <w:t>tásai (01/54)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 - Egyéb működési célú k</w:t>
            </w:r>
            <w:r>
              <w:rPr>
                <w:color w:val="000000"/>
                <w:sz w:val="16"/>
                <w:szCs w:val="16"/>
              </w:rPr>
              <w:t>i</w:t>
            </w:r>
            <w:r>
              <w:rPr>
                <w:color w:val="000000"/>
                <w:sz w:val="16"/>
                <w:szCs w:val="16"/>
              </w:rPr>
              <w:t>adások (01/67)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2 000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7. Felhalmozási költségvetés (01/75+80+89)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DF7471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1 325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DF7471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 - Beruházások (01/75)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DF7471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1 325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1 020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 - Felújítások (01/80)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 - Egyéb felhalmozási k</w:t>
            </w:r>
            <w:r>
              <w:rPr>
                <w:color w:val="000000"/>
                <w:sz w:val="16"/>
                <w:szCs w:val="16"/>
              </w:rPr>
              <w:t>i</w:t>
            </w:r>
            <w:r>
              <w:rPr>
                <w:color w:val="000000"/>
                <w:sz w:val="16"/>
                <w:szCs w:val="16"/>
              </w:rPr>
              <w:t>adások (01/89)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11. Finanszírozási kiadások (03/23)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 - Belföldi finanszírozás kiadásai (03/16)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 - Külföldi finanszírozás kiadásai (03/21)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 - Adóssághoz nem kapcsolódó származékos ügyl</w:t>
            </w:r>
            <w:r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tek kiadásai (03/22)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Kiadás összesen (=1+7+11)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12 396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2 790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5 744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16 106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DF7471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8 000</w:t>
            </w:r>
          </w:p>
        </w:tc>
      </w:tr>
    </w:tbl>
    <w:p w:rsidR="00C73597" w:rsidRDefault="00C73597" w:rsidP="00C73597">
      <w:pPr>
        <w:rPr>
          <w:sz w:val="22"/>
          <w:szCs w:val="22"/>
        </w:rPr>
      </w:pPr>
    </w:p>
    <w:tbl>
      <w:tblPr>
        <w:tblW w:w="0" w:type="auto"/>
        <w:tblInd w:w="15" w:type="dxa"/>
        <w:tblCellMar>
          <w:left w:w="15" w:type="dxa"/>
          <w:right w:w="15" w:type="dxa"/>
        </w:tblCellMar>
        <w:tblLook w:val="0000"/>
      </w:tblPr>
      <w:tblGrid>
        <w:gridCol w:w="1350"/>
        <w:gridCol w:w="1691"/>
        <w:gridCol w:w="1972"/>
        <w:gridCol w:w="1239"/>
        <w:gridCol w:w="1577"/>
        <w:gridCol w:w="715"/>
        <w:gridCol w:w="1392"/>
      </w:tblGrid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384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 aktuális szakfeladatok száma, neve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9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066020 Város-és községgazdálkodás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900060 Forg.és befekt.c.finanszírozási műv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841907 T</w:t>
            </w:r>
            <w:r>
              <w:rPr>
                <w:b/>
                <w:bCs/>
                <w:color w:val="000000"/>
              </w:rPr>
              <w:t>á</w:t>
            </w:r>
            <w:r>
              <w:rPr>
                <w:b/>
                <w:bCs/>
                <w:color w:val="000000"/>
              </w:rPr>
              <w:t>mogatási célú finanszírozási műv.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047410 Ár- és belvízvédelemmel összefüggő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091140 Óvodai nevelés, ellátás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091220 Közn</w:t>
            </w:r>
            <w:r>
              <w:rPr>
                <w:b/>
                <w:bCs/>
                <w:color w:val="000000"/>
              </w:rPr>
              <w:t>e</w:t>
            </w:r>
            <w:r>
              <w:rPr>
                <w:b/>
                <w:bCs/>
                <w:color w:val="000000"/>
              </w:rPr>
              <w:t>velési int.működtetési 1-4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548"/>
        </w:trPr>
        <w:tc>
          <w:tcPr>
            <w:tcW w:w="0" w:type="auto"/>
            <w:gridSpan w:val="7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Kiadások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1. Működési költségv</w:t>
            </w:r>
            <w:r>
              <w:rPr>
                <w:i/>
                <w:iCs/>
                <w:color w:val="000000"/>
                <w:sz w:val="16"/>
                <w:szCs w:val="16"/>
              </w:rPr>
              <w:t>e</w:t>
            </w:r>
            <w:r>
              <w:rPr>
                <w:i/>
                <w:iCs/>
                <w:color w:val="000000"/>
                <w:sz w:val="16"/>
                <w:szCs w:val="16"/>
              </w:rPr>
              <w:t>tés (01/19+20+45+54+67)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20 397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11 936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3 403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8 862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- Személyi juttatások (01/19)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3 607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 - Munkaadókat terhelő járulékok és szoc</w:t>
            </w:r>
            <w:r>
              <w:rPr>
                <w:color w:val="000000"/>
                <w:sz w:val="16"/>
                <w:szCs w:val="16"/>
              </w:rPr>
              <w:t>i</w:t>
            </w:r>
            <w:r>
              <w:rPr>
                <w:color w:val="000000"/>
                <w:sz w:val="16"/>
                <w:szCs w:val="16"/>
              </w:rPr>
              <w:t>ális hozzájárulási adó (01/20)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 - Dologi kiadások (01/45)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7 738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3 403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4 965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DF7471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 - Ellátottak pénzbeli juttatásai (01/54)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 - Egyéb működési célú kiadások (01/67)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8 138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11 936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2 485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8 862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7. Felhalmozási köl</w:t>
            </w:r>
            <w:r>
              <w:rPr>
                <w:i/>
                <w:iCs/>
                <w:color w:val="000000"/>
                <w:sz w:val="16"/>
                <w:szCs w:val="16"/>
              </w:rPr>
              <w:t>t</w:t>
            </w:r>
            <w:r>
              <w:rPr>
                <w:i/>
                <w:iCs/>
                <w:color w:val="000000"/>
                <w:sz w:val="16"/>
                <w:szCs w:val="16"/>
              </w:rPr>
              <w:t>ségvetés (01/75+80+89)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2 986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4 900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14 007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 - Beruházások (01/75)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DF7471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1 499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 - Felújítások (01/80)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1 487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14 007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 - Egyéb felhalm</w:t>
            </w:r>
            <w:r>
              <w:rPr>
                <w:color w:val="000000"/>
                <w:sz w:val="16"/>
                <w:szCs w:val="16"/>
              </w:rPr>
              <w:t>o</w:t>
            </w:r>
            <w:r>
              <w:rPr>
                <w:color w:val="000000"/>
                <w:sz w:val="16"/>
                <w:szCs w:val="16"/>
              </w:rPr>
              <w:t>zási kiadások (01/89)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4 900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11. Finanszírozási k</w:t>
            </w:r>
            <w:r>
              <w:rPr>
                <w:i/>
                <w:iCs/>
                <w:color w:val="000000"/>
                <w:sz w:val="16"/>
                <w:szCs w:val="16"/>
              </w:rPr>
              <w:t>i</w:t>
            </w:r>
            <w:r>
              <w:rPr>
                <w:i/>
                <w:iCs/>
                <w:color w:val="000000"/>
                <w:sz w:val="16"/>
                <w:szCs w:val="16"/>
              </w:rPr>
              <w:t>adások (03/23)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 - Belföldi finansz</w:t>
            </w:r>
            <w:r>
              <w:rPr>
                <w:color w:val="000000"/>
                <w:sz w:val="16"/>
                <w:szCs w:val="16"/>
              </w:rPr>
              <w:t>í</w:t>
            </w:r>
            <w:r>
              <w:rPr>
                <w:color w:val="000000"/>
                <w:sz w:val="16"/>
                <w:szCs w:val="16"/>
              </w:rPr>
              <w:t>rozás kiadásai (03/16)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 - Külföldi finansz</w:t>
            </w:r>
            <w:r>
              <w:rPr>
                <w:color w:val="000000"/>
                <w:sz w:val="16"/>
                <w:szCs w:val="16"/>
              </w:rPr>
              <w:t>í</w:t>
            </w:r>
            <w:r>
              <w:rPr>
                <w:color w:val="000000"/>
                <w:sz w:val="16"/>
                <w:szCs w:val="16"/>
              </w:rPr>
              <w:t>rozás kiadásai (03/21)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 - Adóssághoz nem kapcsolódó származ</w:t>
            </w:r>
            <w:r>
              <w:rPr>
                <w:color w:val="000000"/>
                <w:sz w:val="16"/>
                <w:szCs w:val="16"/>
              </w:rPr>
              <w:t>é</w:t>
            </w:r>
            <w:r>
              <w:rPr>
                <w:color w:val="000000"/>
                <w:sz w:val="16"/>
                <w:szCs w:val="16"/>
              </w:rPr>
              <w:t>kos ügyletek kiadásai (03/22)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Kiadás összesen (=1+7+11)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23 383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4 900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11 936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17 410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8 862</w:t>
            </w:r>
          </w:p>
        </w:tc>
      </w:tr>
    </w:tbl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DF7471" w:rsidRDefault="00DF7471" w:rsidP="00C73597">
      <w:pPr>
        <w:rPr>
          <w:sz w:val="22"/>
          <w:szCs w:val="22"/>
        </w:rPr>
      </w:pPr>
    </w:p>
    <w:p w:rsidR="00DF7471" w:rsidRDefault="00DF7471" w:rsidP="00C73597">
      <w:pPr>
        <w:rPr>
          <w:sz w:val="22"/>
          <w:szCs w:val="22"/>
        </w:rPr>
      </w:pPr>
    </w:p>
    <w:p w:rsidR="00DF7471" w:rsidRDefault="00DF7471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tbl>
      <w:tblPr>
        <w:tblW w:w="0" w:type="auto"/>
        <w:tblInd w:w="15" w:type="dxa"/>
        <w:tblCellMar>
          <w:left w:w="15" w:type="dxa"/>
          <w:right w:w="15" w:type="dxa"/>
        </w:tblCellMar>
        <w:tblLook w:val="0000"/>
      </w:tblPr>
      <w:tblGrid>
        <w:gridCol w:w="1557"/>
        <w:gridCol w:w="1607"/>
        <w:gridCol w:w="1129"/>
        <w:gridCol w:w="1078"/>
        <w:gridCol w:w="1129"/>
        <w:gridCol w:w="1470"/>
        <w:gridCol w:w="1966"/>
      </w:tblGrid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384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Szöveg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 aktuális szakfeladatok száma, neve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9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092120 Köznev</w:t>
            </w:r>
            <w:r>
              <w:rPr>
                <w:b/>
                <w:bCs/>
                <w:color w:val="000000"/>
              </w:rPr>
              <w:t>e</w:t>
            </w:r>
            <w:r>
              <w:rPr>
                <w:b/>
                <w:bCs/>
                <w:color w:val="000000"/>
              </w:rPr>
              <w:t>lési int.működtetési 5-8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072111 H</w:t>
            </w:r>
            <w:r>
              <w:rPr>
                <w:b/>
                <w:bCs/>
                <w:color w:val="000000"/>
              </w:rPr>
              <w:t>á</w:t>
            </w:r>
            <w:r>
              <w:rPr>
                <w:b/>
                <w:bCs/>
                <w:color w:val="000000"/>
              </w:rPr>
              <w:t>ziorvosi alapellátás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074031 Család- és n</w:t>
            </w:r>
            <w:r>
              <w:rPr>
                <w:b/>
                <w:bCs/>
                <w:color w:val="000000"/>
              </w:rPr>
              <w:t>ő</w:t>
            </w:r>
            <w:r>
              <w:rPr>
                <w:b/>
                <w:bCs/>
                <w:color w:val="000000"/>
              </w:rPr>
              <w:t>védelmi eü gondozás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072112 Háziorvosi ügyeleti e</w:t>
            </w:r>
            <w:r>
              <w:rPr>
                <w:b/>
                <w:bCs/>
                <w:color w:val="000000"/>
              </w:rPr>
              <w:t>l</w:t>
            </w:r>
            <w:r>
              <w:rPr>
                <w:b/>
                <w:bCs/>
                <w:color w:val="000000"/>
              </w:rPr>
              <w:t>látás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105010 Mu</w:t>
            </w:r>
            <w:r>
              <w:rPr>
                <w:b/>
                <w:bCs/>
                <w:color w:val="000000"/>
              </w:rPr>
              <w:t>n</w:t>
            </w:r>
            <w:r>
              <w:rPr>
                <w:b/>
                <w:bCs/>
                <w:color w:val="000000"/>
              </w:rPr>
              <w:t>kanélküli aktív k. ellátásai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106020 Lakásfen</w:t>
            </w:r>
            <w:r>
              <w:rPr>
                <w:b/>
                <w:bCs/>
                <w:color w:val="000000"/>
              </w:rPr>
              <w:t>n</w:t>
            </w:r>
            <w:r>
              <w:rPr>
                <w:b/>
                <w:bCs/>
                <w:color w:val="000000"/>
              </w:rPr>
              <w:t>tartással kapcs.ellátások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548"/>
        </w:trPr>
        <w:tc>
          <w:tcPr>
            <w:tcW w:w="0" w:type="auto"/>
            <w:gridSpan w:val="7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Kiadások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1. Működési költségvetés (01/19+20+45+54+67)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8 862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1 950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7 705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3 375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2 692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- Személyi juttatások (01/19)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5 500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 - Munkaadókat terhelő járulékok és szociális ho</w:t>
            </w:r>
            <w:r>
              <w:rPr>
                <w:color w:val="000000"/>
                <w:sz w:val="16"/>
                <w:szCs w:val="16"/>
              </w:rPr>
              <w:t>z</w:t>
            </w:r>
            <w:r>
              <w:rPr>
                <w:color w:val="000000"/>
                <w:sz w:val="16"/>
                <w:szCs w:val="16"/>
              </w:rPr>
              <w:t>zájárulási adó (01/20)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1 524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 - Dologi kiadások (01/45)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1 384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 - Ellátottak pénzbeli ju</w:t>
            </w:r>
            <w:r>
              <w:rPr>
                <w:color w:val="000000"/>
                <w:sz w:val="16"/>
                <w:szCs w:val="16"/>
              </w:rPr>
              <w:t>t</w:t>
            </w:r>
            <w:r>
              <w:rPr>
                <w:color w:val="000000"/>
                <w:sz w:val="16"/>
                <w:szCs w:val="16"/>
              </w:rPr>
              <w:t>tatásai (01/54)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3 375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2 692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 - Egyéb működési célú kiadások (01/67)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8 862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2 464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7. Felhalmozási költségv</w:t>
            </w:r>
            <w:r>
              <w:rPr>
                <w:i/>
                <w:iCs/>
                <w:color w:val="000000"/>
                <w:sz w:val="16"/>
                <w:szCs w:val="16"/>
              </w:rPr>
              <w:t>e</w:t>
            </w:r>
            <w:r>
              <w:rPr>
                <w:i/>
                <w:iCs/>
                <w:color w:val="000000"/>
                <w:sz w:val="16"/>
                <w:szCs w:val="16"/>
              </w:rPr>
              <w:t>tés (01/75+80+89)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DF7471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 - Beruházások (01/75)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 - Felújítások (01/80)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 - Egyéb felhalmozási kiadások (01/89)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11. Finanszírozási kiad</w:t>
            </w:r>
            <w:r>
              <w:rPr>
                <w:i/>
                <w:iCs/>
                <w:color w:val="000000"/>
                <w:sz w:val="16"/>
                <w:szCs w:val="16"/>
              </w:rPr>
              <w:t>á</w:t>
            </w:r>
            <w:r>
              <w:rPr>
                <w:i/>
                <w:iCs/>
                <w:color w:val="000000"/>
                <w:sz w:val="16"/>
                <w:szCs w:val="16"/>
              </w:rPr>
              <w:t>sok (03/23)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 - Belföldi finanszírozás kiadásai (03/16)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 - Külföldi finanszírozás kiadásai (03/21)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 - Adóssághoz nem kapcsolódó származékos üg</w:t>
            </w:r>
            <w:r>
              <w:rPr>
                <w:color w:val="000000"/>
                <w:sz w:val="16"/>
                <w:szCs w:val="16"/>
              </w:rPr>
              <w:t>y</w:t>
            </w:r>
            <w:r>
              <w:rPr>
                <w:color w:val="000000"/>
                <w:sz w:val="16"/>
                <w:szCs w:val="16"/>
              </w:rPr>
              <w:t>letek kiadásai (03/22)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Kiadás összesen (=1+7+11)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8 862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1 950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DF7471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</w:t>
            </w:r>
            <w:r w:rsidR="00DF7471">
              <w:rPr>
                <w:i/>
                <w:iCs/>
                <w:color w:val="000000"/>
              </w:rPr>
              <w:t>8 019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3 375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DF7471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2 692</w:t>
            </w:r>
          </w:p>
        </w:tc>
      </w:tr>
    </w:tbl>
    <w:p w:rsidR="00C73597" w:rsidRDefault="00C73597" w:rsidP="00C73597">
      <w:pPr>
        <w:rPr>
          <w:sz w:val="22"/>
          <w:szCs w:val="22"/>
        </w:rPr>
      </w:pPr>
    </w:p>
    <w:tbl>
      <w:tblPr>
        <w:tblW w:w="0" w:type="auto"/>
        <w:tblInd w:w="15" w:type="dxa"/>
        <w:tblCellMar>
          <w:left w:w="15" w:type="dxa"/>
          <w:right w:w="15" w:type="dxa"/>
        </w:tblCellMar>
        <w:tblLook w:val="0000"/>
      </w:tblPr>
      <w:tblGrid>
        <w:gridCol w:w="1402"/>
        <w:gridCol w:w="1412"/>
        <w:gridCol w:w="1593"/>
        <w:gridCol w:w="795"/>
        <w:gridCol w:w="1840"/>
        <w:gridCol w:w="1817"/>
        <w:gridCol w:w="1077"/>
      </w:tblGrid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384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 aktuális szakfeladatok száma, neve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9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101150 Bete</w:t>
            </w:r>
            <w:r>
              <w:rPr>
                <w:b/>
                <w:bCs/>
                <w:color w:val="000000"/>
              </w:rPr>
              <w:t>g</w:t>
            </w:r>
            <w:r>
              <w:rPr>
                <w:b/>
                <w:bCs/>
                <w:color w:val="000000"/>
              </w:rPr>
              <w:t>séggel kapcs.ellátások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104051 Gyermekvédelmi pé</w:t>
            </w:r>
            <w:r>
              <w:rPr>
                <w:b/>
                <w:bCs/>
                <w:color w:val="000000"/>
              </w:rPr>
              <w:t>n</w:t>
            </w:r>
            <w:r>
              <w:rPr>
                <w:b/>
                <w:bCs/>
                <w:color w:val="000000"/>
              </w:rPr>
              <w:t>zeli és t.ellátás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107060 Egyéb szociális term.és pénzbeli 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103010 Elhunyt sze.hátram.pénzbeli ellátás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104052 Családt</w:t>
            </w:r>
            <w:r>
              <w:rPr>
                <w:b/>
                <w:bCs/>
                <w:color w:val="000000"/>
              </w:rPr>
              <w:t>á</w:t>
            </w:r>
            <w:r>
              <w:rPr>
                <w:b/>
                <w:bCs/>
                <w:color w:val="000000"/>
              </w:rPr>
              <w:t>mogatások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084031 Civil szerv</w:t>
            </w:r>
            <w:r>
              <w:rPr>
                <w:b/>
                <w:bCs/>
                <w:color w:val="000000"/>
              </w:rPr>
              <w:t>e</w:t>
            </w:r>
            <w:r>
              <w:rPr>
                <w:b/>
                <w:bCs/>
                <w:color w:val="000000"/>
              </w:rPr>
              <w:t>zetek műk. támogatása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548"/>
        </w:trPr>
        <w:tc>
          <w:tcPr>
            <w:tcW w:w="0" w:type="auto"/>
            <w:gridSpan w:val="7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Kiadások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1. Működési költségv</w:t>
            </w:r>
            <w:r>
              <w:rPr>
                <w:i/>
                <w:iCs/>
                <w:color w:val="000000"/>
                <w:sz w:val="16"/>
                <w:szCs w:val="16"/>
              </w:rPr>
              <w:t>e</w:t>
            </w:r>
            <w:r>
              <w:rPr>
                <w:i/>
                <w:iCs/>
                <w:color w:val="000000"/>
                <w:sz w:val="16"/>
                <w:szCs w:val="16"/>
              </w:rPr>
              <w:t>tés (01/19+20+45+54+67)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3 982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5C31A4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1 196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1 050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2 550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- Személyi juttatások (01/19)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 - Munkaadókat terh</w:t>
            </w:r>
            <w:r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lő járulékok és szociális hozzájárulási adó (01/20)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 - Dologi kiadások (01/45)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 - Ellátottak pénzbeli juttatásai (01/54)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3 982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5C31A4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1 196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1 050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 - Egyéb működési c</w:t>
            </w:r>
            <w:r>
              <w:rPr>
                <w:color w:val="000000"/>
                <w:sz w:val="16"/>
                <w:szCs w:val="16"/>
              </w:rPr>
              <w:t>é</w:t>
            </w:r>
            <w:r>
              <w:rPr>
                <w:color w:val="000000"/>
                <w:sz w:val="16"/>
                <w:szCs w:val="16"/>
              </w:rPr>
              <w:t>lú kiadások (01/67)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2 550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7. Felhalmozási köl</w:t>
            </w:r>
            <w:r>
              <w:rPr>
                <w:i/>
                <w:iCs/>
                <w:color w:val="000000"/>
                <w:sz w:val="16"/>
                <w:szCs w:val="16"/>
              </w:rPr>
              <w:t>t</w:t>
            </w:r>
            <w:r>
              <w:rPr>
                <w:i/>
                <w:iCs/>
                <w:color w:val="000000"/>
                <w:sz w:val="16"/>
                <w:szCs w:val="16"/>
              </w:rPr>
              <w:t>ségvetés (01/75+80+89)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 - Beruházások (01/75)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 - Felújítások (01/80)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 - Egyéb felhalmoz</w:t>
            </w:r>
            <w:r>
              <w:rPr>
                <w:color w:val="000000"/>
                <w:sz w:val="16"/>
                <w:szCs w:val="16"/>
              </w:rPr>
              <w:t>á</w:t>
            </w:r>
            <w:r>
              <w:rPr>
                <w:color w:val="000000"/>
                <w:sz w:val="16"/>
                <w:szCs w:val="16"/>
              </w:rPr>
              <w:t>si kiadások (01/89)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11. Finanszírozási k</w:t>
            </w:r>
            <w:r>
              <w:rPr>
                <w:i/>
                <w:iCs/>
                <w:color w:val="000000"/>
                <w:sz w:val="16"/>
                <w:szCs w:val="16"/>
              </w:rPr>
              <w:t>i</w:t>
            </w:r>
            <w:r>
              <w:rPr>
                <w:i/>
                <w:iCs/>
                <w:color w:val="000000"/>
                <w:sz w:val="16"/>
                <w:szCs w:val="16"/>
              </w:rPr>
              <w:t>adások (03/23)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 - Belföldi finansz</w:t>
            </w:r>
            <w:r>
              <w:rPr>
                <w:color w:val="000000"/>
                <w:sz w:val="16"/>
                <w:szCs w:val="16"/>
              </w:rPr>
              <w:t>í</w:t>
            </w:r>
            <w:r>
              <w:rPr>
                <w:color w:val="000000"/>
                <w:sz w:val="16"/>
                <w:szCs w:val="16"/>
              </w:rPr>
              <w:t>rozás kiadásai (03/16)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 - Külföldi finansz</w:t>
            </w:r>
            <w:r>
              <w:rPr>
                <w:color w:val="000000"/>
                <w:sz w:val="16"/>
                <w:szCs w:val="16"/>
              </w:rPr>
              <w:t>í</w:t>
            </w:r>
            <w:r>
              <w:rPr>
                <w:color w:val="000000"/>
                <w:sz w:val="16"/>
                <w:szCs w:val="16"/>
              </w:rPr>
              <w:t>rozás kiadásai (03/21)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 - Adóssághoz nem kapcsolódó származékos ügyletek kiadásai (03/22)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Kiadás összesen (=1+7+11)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3 982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1 196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1 050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2 550</w:t>
            </w:r>
          </w:p>
        </w:tc>
      </w:tr>
    </w:tbl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E94A08" w:rsidRDefault="00E94A08" w:rsidP="00C73597">
      <w:pPr>
        <w:rPr>
          <w:sz w:val="22"/>
          <w:szCs w:val="22"/>
        </w:rPr>
      </w:pPr>
    </w:p>
    <w:p w:rsidR="00E94A08" w:rsidRDefault="00E94A08" w:rsidP="00C73597">
      <w:pPr>
        <w:rPr>
          <w:sz w:val="22"/>
          <w:szCs w:val="22"/>
        </w:rPr>
      </w:pPr>
    </w:p>
    <w:p w:rsidR="00E94A08" w:rsidRDefault="00E94A08" w:rsidP="00C73597">
      <w:pPr>
        <w:rPr>
          <w:sz w:val="22"/>
          <w:szCs w:val="22"/>
        </w:rPr>
      </w:pPr>
    </w:p>
    <w:tbl>
      <w:tblPr>
        <w:tblW w:w="0" w:type="auto"/>
        <w:tblInd w:w="15" w:type="dxa"/>
        <w:tblCellMar>
          <w:left w:w="15" w:type="dxa"/>
          <w:right w:w="15" w:type="dxa"/>
        </w:tblCellMar>
        <w:tblLook w:val="0000"/>
      </w:tblPr>
      <w:tblGrid>
        <w:gridCol w:w="1381"/>
        <w:gridCol w:w="1636"/>
        <w:gridCol w:w="1590"/>
        <w:gridCol w:w="1290"/>
        <w:gridCol w:w="1337"/>
        <w:gridCol w:w="1002"/>
        <w:gridCol w:w="1700"/>
      </w:tblGrid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384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Szöveg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 aktuális szakfeladatok száma, neve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9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041233 Közfoglalkoztatás ho</w:t>
            </w:r>
            <w:r>
              <w:rPr>
                <w:b/>
                <w:bCs/>
                <w:color w:val="000000"/>
              </w:rPr>
              <w:t>s</w:t>
            </w:r>
            <w:r>
              <w:rPr>
                <w:b/>
                <w:bCs/>
                <w:color w:val="000000"/>
              </w:rPr>
              <w:t>szabb időtart.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041232 Téli kö</w:t>
            </w:r>
            <w:r>
              <w:rPr>
                <w:b/>
                <w:bCs/>
                <w:color w:val="000000"/>
              </w:rPr>
              <w:t>z</w:t>
            </w:r>
            <w:r>
              <w:rPr>
                <w:b/>
                <w:bCs/>
                <w:color w:val="000000"/>
              </w:rPr>
              <w:t>foglalkoztatás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082044 Könyvtári szolgáltatások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082092 Kö</w:t>
            </w:r>
            <w:r>
              <w:rPr>
                <w:b/>
                <w:bCs/>
                <w:color w:val="000000"/>
              </w:rPr>
              <w:t>z</w:t>
            </w:r>
            <w:r>
              <w:rPr>
                <w:b/>
                <w:bCs/>
                <w:color w:val="000000"/>
              </w:rPr>
              <w:t>művelődés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013320 Köztemető fenntartás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841913 Támogat</w:t>
            </w:r>
            <w:r>
              <w:rPr>
                <w:b/>
                <w:bCs/>
                <w:color w:val="000000"/>
              </w:rPr>
              <w:t>á</w:t>
            </w:r>
            <w:r>
              <w:rPr>
                <w:b/>
                <w:bCs/>
                <w:color w:val="000000"/>
              </w:rPr>
              <w:t>si célú finanszí.műveletek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548"/>
        </w:trPr>
        <w:tc>
          <w:tcPr>
            <w:tcW w:w="0" w:type="auto"/>
            <w:gridSpan w:val="7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Kiadások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1. Működési költségv</w:t>
            </w:r>
            <w:r>
              <w:rPr>
                <w:i/>
                <w:iCs/>
                <w:color w:val="000000"/>
                <w:sz w:val="16"/>
                <w:szCs w:val="16"/>
              </w:rPr>
              <w:t>e</w:t>
            </w:r>
            <w:r>
              <w:rPr>
                <w:i/>
                <w:iCs/>
                <w:color w:val="000000"/>
                <w:sz w:val="16"/>
                <w:szCs w:val="16"/>
              </w:rPr>
              <w:t>tés (01/19+20+45+54+67)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3 155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6 251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2 139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9 283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3 114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- Személyi juttatások (01/19)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2 617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5 396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353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 - Munkaadókat terh</w:t>
            </w:r>
            <w:r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lő járulékok és szociális hozzájárulási adó (01/20)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 - Dologi kiadások (01/45)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1 027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7 246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E94A0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2 665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 - Ellátottak pénzbeli juttatásai (01/54)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 - Egyéb működési c</w:t>
            </w:r>
            <w:r>
              <w:rPr>
                <w:color w:val="000000"/>
                <w:sz w:val="16"/>
                <w:szCs w:val="16"/>
              </w:rPr>
              <w:t>é</w:t>
            </w:r>
            <w:r>
              <w:rPr>
                <w:color w:val="000000"/>
                <w:sz w:val="16"/>
                <w:szCs w:val="16"/>
              </w:rPr>
              <w:t>lú kiadások (01/67)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7. Felhalmozási köl</w:t>
            </w:r>
            <w:r>
              <w:rPr>
                <w:i/>
                <w:iCs/>
                <w:color w:val="000000"/>
                <w:sz w:val="16"/>
                <w:szCs w:val="16"/>
              </w:rPr>
              <w:t>t</w:t>
            </w:r>
            <w:r>
              <w:rPr>
                <w:i/>
                <w:iCs/>
                <w:color w:val="000000"/>
                <w:sz w:val="16"/>
                <w:szCs w:val="16"/>
              </w:rPr>
              <w:t>ségvetés (01/75+80+89)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42 580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 - Beruházások (01/75)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2 342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 - Felújítások (01/80)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40 238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 - Egyéb felhalmoz</w:t>
            </w:r>
            <w:r>
              <w:rPr>
                <w:color w:val="000000"/>
                <w:sz w:val="16"/>
                <w:szCs w:val="16"/>
              </w:rPr>
              <w:t>á</w:t>
            </w:r>
            <w:r>
              <w:rPr>
                <w:color w:val="000000"/>
                <w:sz w:val="16"/>
                <w:szCs w:val="16"/>
              </w:rPr>
              <w:t>si kiadások (01/89)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11. Finanszírozási k</w:t>
            </w:r>
            <w:r>
              <w:rPr>
                <w:i/>
                <w:iCs/>
                <w:color w:val="000000"/>
                <w:sz w:val="16"/>
                <w:szCs w:val="16"/>
              </w:rPr>
              <w:t>i</w:t>
            </w:r>
            <w:r>
              <w:rPr>
                <w:i/>
                <w:iCs/>
                <w:color w:val="000000"/>
                <w:sz w:val="16"/>
                <w:szCs w:val="16"/>
              </w:rPr>
              <w:t>adások (03/23)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E94A0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70 6</w:t>
            </w:r>
            <w:r w:rsidR="00E94A08">
              <w:rPr>
                <w:i/>
                <w:iCs/>
                <w:color w:val="000000"/>
              </w:rPr>
              <w:t>29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 - Belföldi finansz</w:t>
            </w:r>
            <w:r>
              <w:rPr>
                <w:color w:val="000000"/>
                <w:sz w:val="16"/>
                <w:szCs w:val="16"/>
              </w:rPr>
              <w:t>í</w:t>
            </w:r>
            <w:r>
              <w:rPr>
                <w:color w:val="000000"/>
                <w:sz w:val="16"/>
                <w:szCs w:val="16"/>
              </w:rPr>
              <w:t>rozás kiadásai (03/16)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E94A0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70 6</w:t>
            </w:r>
            <w:r w:rsidR="00E94A08">
              <w:rPr>
                <w:color w:val="000000"/>
              </w:rPr>
              <w:t>29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 - Külföldi finansz</w:t>
            </w:r>
            <w:r>
              <w:rPr>
                <w:color w:val="000000"/>
                <w:sz w:val="16"/>
                <w:szCs w:val="16"/>
              </w:rPr>
              <w:t>í</w:t>
            </w:r>
            <w:r>
              <w:rPr>
                <w:color w:val="000000"/>
                <w:sz w:val="16"/>
                <w:szCs w:val="16"/>
              </w:rPr>
              <w:t>rozás kiadásai (03/21)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 - Adóssághoz nem kapcsolódó származ</w:t>
            </w:r>
            <w:r>
              <w:rPr>
                <w:color w:val="000000"/>
                <w:sz w:val="16"/>
                <w:szCs w:val="16"/>
              </w:rPr>
              <w:t>é</w:t>
            </w:r>
            <w:r>
              <w:rPr>
                <w:color w:val="000000"/>
                <w:sz w:val="16"/>
                <w:szCs w:val="16"/>
              </w:rPr>
              <w:t>kos ügyletek kiadásai (03/22)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Kiadás összesen (=1+7+11)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3 155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6 251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A08" w:rsidP="00E94A0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2 139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51 863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3 114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E94A0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70 6</w:t>
            </w:r>
            <w:r w:rsidR="00E94A08">
              <w:rPr>
                <w:i/>
                <w:iCs/>
                <w:color w:val="000000"/>
              </w:rPr>
              <w:t>29</w:t>
            </w:r>
          </w:p>
        </w:tc>
      </w:tr>
    </w:tbl>
    <w:p w:rsidR="00C73597" w:rsidRDefault="00C73597" w:rsidP="00C73597">
      <w:pPr>
        <w:rPr>
          <w:sz w:val="22"/>
          <w:szCs w:val="22"/>
        </w:rPr>
      </w:pPr>
    </w:p>
    <w:tbl>
      <w:tblPr>
        <w:tblW w:w="0" w:type="auto"/>
        <w:tblInd w:w="15" w:type="dxa"/>
        <w:tblCellMar>
          <w:left w:w="15" w:type="dxa"/>
          <w:right w:w="15" w:type="dxa"/>
        </w:tblCellMar>
        <w:tblLook w:val="0000"/>
      </w:tblPr>
      <w:tblGrid>
        <w:gridCol w:w="4592"/>
        <w:gridCol w:w="4221"/>
        <w:gridCol w:w="36"/>
        <w:gridCol w:w="36"/>
        <w:gridCol w:w="36"/>
        <w:gridCol w:w="50"/>
        <w:gridCol w:w="965"/>
      </w:tblGrid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384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Szöveg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 aktuális szakfeladatok száma, neve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cantSplit/>
          <w:trHeight w:hRule="exact" w:val="9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018010 Önk.elszám. a központi ktgvetéssel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Összesen</w:t>
            </w: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219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C73597" w:rsidTr="007926F2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0" w:type="auto"/>
            <w:gridSpan w:val="7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37" w:lineRule="exact"/>
              <w:ind w:left="15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Kiadások</w:t>
            </w:r>
          </w:p>
        </w:tc>
      </w:tr>
      <w:tr w:rsidR="00C73597" w:rsidTr="00E94A0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1. Működési költségvetés (01/19+20+45+54+67)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180 946</w:t>
            </w:r>
          </w:p>
        </w:tc>
      </w:tr>
      <w:tr w:rsidR="00C73597" w:rsidTr="00E94A0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- Személyi juttatások (01/19)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34 094</w:t>
            </w:r>
          </w:p>
        </w:tc>
      </w:tr>
      <w:tr w:rsidR="00C73597" w:rsidTr="00E94A0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 - Munkaadókat terhelő járulékok és szociális hozzájárulási adó (01/20)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7 961</w:t>
            </w:r>
          </w:p>
        </w:tc>
      </w:tr>
      <w:tr w:rsidR="00C73597" w:rsidTr="00E94A0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 - Dologi kiadások (01/45)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78 070</w:t>
            </w:r>
          </w:p>
        </w:tc>
      </w:tr>
      <w:tr w:rsidR="00C73597" w:rsidTr="00E94A0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 - Ellátottak pénzbeli juttatásai (01/54)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E94A0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13 295</w:t>
            </w:r>
          </w:p>
        </w:tc>
      </w:tr>
      <w:tr w:rsidR="00C73597" w:rsidTr="00E94A0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 - Egyéb működési célú kiadások (01/67)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47 526</w:t>
            </w:r>
          </w:p>
        </w:tc>
      </w:tr>
      <w:tr w:rsidR="00C73597" w:rsidTr="00E94A0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7. Felhalmozási költségvetés (01/75+80+89)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68 607</w:t>
            </w:r>
          </w:p>
        </w:tc>
      </w:tr>
      <w:tr w:rsidR="00C73597" w:rsidTr="00E94A0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 - Beruházások (01/75)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E94A0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6 983</w:t>
            </w:r>
          </w:p>
        </w:tc>
      </w:tr>
      <w:tr w:rsidR="00C73597" w:rsidTr="00E94A0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 - Felújítások (01/80)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56 387</w:t>
            </w:r>
          </w:p>
        </w:tc>
      </w:tr>
      <w:tr w:rsidR="00C73597" w:rsidTr="00E94A0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 - Egyéb felhalmozási kiadások (01/89)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5 237</w:t>
            </w:r>
          </w:p>
        </w:tc>
      </w:tr>
      <w:tr w:rsidR="00C73597" w:rsidTr="00E94A0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11. Finanszírozási kiadások (03/23)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E94A0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70 6</w:t>
            </w:r>
            <w:r w:rsidR="00E94A08">
              <w:rPr>
                <w:i/>
                <w:iCs/>
                <w:color w:val="000000"/>
              </w:rPr>
              <w:t>29</w:t>
            </w:r>
          </w:p>
        </w:tc>
      </w:tr>
      <w:tr w:rsidR="00C73597" w:rsidTr="00E94A0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 - Belföldi finanszírozás kiadásai (03/16)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E94A08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>70 6</w:t>
            </w:r>
            <w:r w:rsidR="00E94A08">
              <w:rPr>
                <w:color w:val="000000"/>
              </w:rPr>
              <w:t>29</w:t>
            </w:r>
          </w:p>
        </w:tc>
      </w:tr>
      <w:tr w:rsidR="00C73597" w:rsidTr="00E94A0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 - Külföldi finanszírozás kiadásai (03/21)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E94A0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 - Adóssághoz nem kapcsolódó származékos ügyletek kiadásai (03/22)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</w:t>
            </w:r>
          </w:p>
        </w:tc>
      </w:tr>
      <w:tr w:rsidR="00C73597" w:rsidTr="00E94A08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Kiadás összesen (=1+7+11)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C73597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C73597" w:rsidRDefault="00E94A08" w:rsidP="007926F2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320 182</w:t>
            </w:r>
          </w:p>
        </w:tc>
      </w:tr>
    </w:tbl>
    <w:p w:rsidR="00C73597" w:rsidRDefault="00C73597" w:rsidP="00C73597">
      <w:pPr>
        <w:rPr>
          <w:sz w:val="22"/>
          <w:szCs w:val="22"/>
        </w:rPr>
      </w:pPr>
    </w:p>
    <w:p w:rsidR="00C73597" w:rsidRDefault="00C73597" w:rsidP="00C73597">
      <w:pPr>
        <w:rPr>
          <w:sz w:val="22"/>
          <w:szCs w:val="22"/>
        </w:rPr>
      </w:pPr>
    </w:p>
    <w:p w:rsidR="00C73597" w:rsidRDefault="00C73597" w:rsidP="0009418B">
      <w:pPr>
        <w:jc w:val="center"/>
        <w:rPr>
          <w:b/>
          <w:sz w:val="22"/>
        </w:rPr>
      </w:pPr>
    </w:p>
    <w:p w:rsidR="00C73597" w:rsidRDefault="00C73597" w:rsidP="0009418B">
      <w:pPr>
        <w:jc w:val="center"/>
        <w:rPr>
          <w:b/>
          <w:sz w:val="22"/>
        </w:rPr>
      </w:pPr>
    </w:p>
    <w:p w:rsidR="00C73597" w:rsidRDefault="00C73597" w:rsidP="0009418B">
      <w:pPr>
        <w:jc w:val="center"/>
        <w:rPr>
          <w:b/>
          <w:sz w:val="22"/>
        </w:rPr>
      </w:pPr>
    </w:p>
    <w:p w:rsidR="00C73597" w:rsidRDefault="00C73597" w:rsidP="0009418B">
      <w:pPr>
        <w:jc w:val="center"/>
        <w:rPr>
          <w:b/>
          <w:sz w:val="22"/>
        </w:rPr>
      </w:pPr>
    </w:p>
    <w:p w:rsidR="00C73597" w:rsidRDefault="00C73597" w:rsidP="0009418B">
      <w:pPr>
        <w:jc w:val="center"/>
        <w:rPr>
          <w:b/>
          <w:sz w:val="22"/>
        </w:rPr>
      </w:pPr>
    </w:p>
    <w:p w:rsidR="00C73597" w:rsidRDefault="00C73597" w:rsidP="0009418B">
      <w:pPr>
        <w:jc w:val="center"/>
        <w:rPr>
          <w:b/>
          <w:sz w:val="22"/>
        </w:rPr>
      </w:pPr>
    </w:p>
    <w:p w:rsidR="00C73597" w:rsidRDefault="00C73597" w:rsidP="0009418B">
      <w:pPr>
        <w:jc w:val="center"/>
        <w:rPr>
          <w:b/>
          <w:sz w:val="22"/>
        </w:rPr>
      </w:pPr>
    </w:p>
    <w:p w:rsidR="00E94A08" w:rsidRDefault="00E94A08" w:rsidP="00E94A08">
      <w:pPr>
        <w:pageBreakBefore/>
        <w:jc w:val="right"/>
        <w:rPr>
          <w:sz w:val="22"/>
        </w:rPr>
      </w:pPr>
      <w:r>
        <w:rPr>
          <w:sz w:val="22"/>
        </w:rPr>
        <w:lastRenderedPageBreak/>
        <w:t>4. melléklet a  …/2015. (..) önkormányzati rendelethez</w:t>
      </w:r>
    </w:p>
    <w:p w:rsidR="00C73597" w:rsidRDefault="00C73597" w:rsidP="00E94A08">
      <w:pPr>
        <w:rPr>
          <w:b/>
          <w:sz w:val="22"/>
        </w:rPr>
      </w:pPr>
    </w:p>
    <w:p w:rsidR="00C73597" w:rsidRDefault="00C73597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E94A08">
      <w:pPr>
        <w:jc w:val="center"/>
      </w:pPr>
      <w:r>
        <w:t>Az Európai Uniós forrásból finanszírozott programok, projektek költségvetése</w:t>
      </w:r>
    </w:p>
    <w:p w:rsidR="00E94A08" w:rsidRDefault="00E94A08" w:rsidP="00E94A08">
      <w:pPr>
        <w:pStyle w:val="Szvegtrzs2"/>
      </w:pPr>
    </w:p>
    <w:p w:rsidR="00E94A08" w:rsidRDefault="00E94A08" w:rsidP="00E94A08">
      <w:pPr>
        <w:jc w:val="center"/>
        <w:rPr>
          <w:sz w:val="22"/>
          <w:szCs w:val="22"/>
        </w:rPr>
      </w:pPr>
      <w:r>
        <w:t xml:space="preserve">                                                                                                                        </w:t>
      </w:r>
      <w:r>
        <w:rPr>
          <w:sz w:val="22"/>
          <w:szCs w:val="22"/>
        </w:rPr>
        <w:t>adatok ezer Ft-ban</w:t>
      </w:r>
    </w:p>
    <w:tbl>
      <w:tblPr>
        <w:tblW w:w="8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9"/>
        <w:gridCol w:w="5018"/>
        <w:gridCol w:w="1675"/>
        <w:gridCol w:w="1607"/>
      </w:tblGrid>
      <w:tr w:rsidR="00E94A08" w:rsidTr="00725ED4">
        <w:trPr>
          <w:cantSplit/>
          <w:jc w:val="center"/>
        </w:trPr>
        <w:tc>
          <w:tcPr>
            <w:tcW w:w="559" w:type="dxa"/>
          </w:tcPr>
          <w:p w:rsidR="00E94A08" w:rsidRDefault="00E94A08" w:rsidP="00725ED4">
            <w:pPr>
              <w:jc w:val="center"/>
            </w:pPr>
          </w:p>
        </w:tc>
        <w:tc>
          <w:tcPr>
            <w:tcW w:w="5018" w:type="dxa"/>
          </w:tcPr>
          <w:p w:rsidR="00E94A08" w:rsidRDefault="00E94A08" w:rsidP="00725E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1675" w:type="dxa"/>
          </w:tcPr>
          <w:p w:rsidR="00E94A08" w:rsidRDefault="00E94A08" w:rsidP="00725E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607" w:type="dxa"/>
          </w:tcPr>
          <w:p w:rsidR="00E94A08" w:rsidRDefault="00E94A08" w:rsidP="00725E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</w:tr>
      <w:tr w:rsidR="00E94A08" w:rsidTr="00725ED4">
        <w:trPr>
          <w:cantSplit/>
          <w:jc w:val="center"/>
        </w:trPr>
        <w:tc>
          <w:tcPr>
            <w:tcW w:w="559" w:type="dxa"/>
            <w:vMerge w:val="restart"/>
            <w:vAlign w:val="center"/>
          </w:tcPr>
          <w:p w:rsidR="00E94A08" w:rsidRDefault="00E94A08" w:rsidP="00725ED4">
            <w:pPr>
              <w:jc w:val="center"/>
            </w:pPr>
            <w:r>
              <w:t>S.sz</w:t>
            </w:r>
          </w:p>
        </w:tc>
        <w:tc>
          <w:tcPr>
            <w:tcW w:w="5018" w:type="dxa"/>
            <w:vMerge w:val="restart"/>
            <w:vAlign w:val="center"/>
          </w:tcPr>
          <w:p w:rsidR="00E94A08" w:rsidRDefault="00E94A08" w:rsidP="00725ED4">
            <w:pPr>
              <w:jc w:val="center"/>
            </w:pPr>
            <w:r>
              <w:t>Megnevezés</w:t>
            </w:r>
          </w:p>
        </w:tc>
        <w:tc>
          <w:tcPr>
            <w:tcW w:w="3282" w:type="dxa"/>
            <w:gridSpan w:val="2"/>
            <w:vAlign w:val="center"/>
          </w:tcPr>
          <w:p w:rsidR="00E94A08" w:rsidRDefault="00E94A08" w:rsidP="00725ED4">
            <w:pPr>
              <w:jc w:val="center"/>
            </w:pPr>
            <w:r>
              <w:t>Előirányzatok (e Ft-ban)</w:t>
            </w:r>
          </w:p>
        </w:tc>
      </w:tr>
      <w:tr w:rsidR="00E94A08" w:rsidTr="00725ED4">
        <w:trPr>
          <w:cantSplit/>
          <w:jc w:val="center"/>
        </w:trPr>
        <w:tc>
          <w:tcPr>
            <w:tcW w:w="559" w:type="dxa"/>
            <w:vMerge/>
            <w:vAlign w:val="center"/>
          </w:tcPr>
          <w:p w:rsidR="00E94A08" w:rsidRDefault="00E94A08" w:rsidP="00725ED4">
            <w:pPr>
              <w:jc w:val="center"/>
            </w:pPr>
          </w:p>
        </w:tc>
        <w:tc>
          <w:tcPr>
            <w:tcW w:w="5018" w:type="dxa"/>
            <w:vMerge/>
            <w:vAlign w:val="center"/>
          </w:tcPr>
          <w:p w:rsidR="00E94A08" w:rsidRDefault="00E94A08" w:rsidP="00725ED4">
            <w:pPr>
              <w:jc w:val="center"/>
            </w:pPr>
          </w:p>
        </w:tc>
        <w:tc>
          <w:tcPr>
            <w:tcW w:w="1675" w:type="dxa"/>
            <w:vAlign w:val="center"/>
          </w:tcPr>
          <w:p w:rsidR="00E94A08" w:rsidRDefault="00E94A08" w:rsidP="00725ED4">
            <w:pPr>
              <w:jc w:val="center"/>
            </w:pPr>
            <w:r>
              <w:t>Bevételi</w:t>
            </w:r>
          </w:p>
        </w:tc>
        <w:tc>
          <w:tcPr>
            <w:tcW w:w="1607" w:type="dxa"/>
            <w:vAlign w:val="center"/>
          </w:tcPr>
          <w:p w:rsidR="00E94A08" w:rsidRDefault="00E94A08" w:rsidP="00725ED4">
            <w:pPr>
              <w:jc w:val="center"/>
            </w:pPr>
            <w:r>
              <w:t>Kiadási</w:t>
            </w:r>
          </w:p>
        </w:tc>
      </w:tr>
      <w:tr w:rsidR="00E94A08" w:rsidTr="00725ED4">
        <w:trPr>
          <w:cantSplit/>
          <w:trHeight w:val="674"/>
          <w:jc w:val="center"/>
        </w:trPr>
        <w:tc>
          <w:tcPr>
            <w:tcW w:w="559" w:type="dxa"/>
            <w:vAlign w:val="center"/>
          </w:tcPr>
          <w:p w:rsidR="00E94A08" w:rsidRDefault="00E94A08" w:rsidP="00725ED4">
            <w:pPr>
              <w:pStyle w:val="Szvegtrzs2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018" w:type="dxa"/>
            <w:vAlign w:val="center"/>
          </w:tcPr>
          <w:p w:rsidR="00E94A08" w:rsidRDefault="00E94A08" w:rsidP="00725ED4">
            <w:pPr>
              <w:pStyle w:val="Szvegtrzs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Falumegújítás és –fejlesztés – Művelődési Ház felúj</w:t>
            </w:r>
            <w:r>
              <w:rPr>
                <w:b/>
                <w:sz w:val="22"/>
                <w:szCs w:val="22"/>
              </w:rPr>
              <w:t>í</w:t>
            </w:r>
            <w:r>
              <w:rPr>
                <w:b/>
                <w:sz w:val="22"/>
                <w:szCs w:val="22"/>
              </w:rPr>
              <w:t>tása, iratazonosító: 1554265879</w:t>
            </w:r>
          </w:p>
        </w:tc>
        <w:tc>
          <w:tcPr>
            <w:tcW w:w="1675" w:type="dxa"/>
            <w:vAlign w:val="center"/>
          </w:tcPr>
          <w:p w:rsidR="00E94A08" w:rsidRDefault="00E94A08" w:rsidP="00725ED4">
            <w:pPr>
              <w:pStyle w:val="Szvegtrzs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29.621</w:t>
            </w:r>
          </w:p>
        </w:tc>
        <w:tc>
          <w:tcPr>
            <w:tcW w:w="1607" w:type="dxa"/>
            <w:vAlign w:val="center"/>
          </w:tcPr>
          <w:p w:rsidR="00E94A08" w:rsidRDefault="00E42A8D" w:rsidP="00725ED4">
            <w:pPr>
              <w:pStyle w:val="Szvegtrzs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40.238</w:t>
            </w:r>
          </w:p>
        </w:tc>
      </w:tr>
      <w:tr w:rsidR="00E94A08" w:rsidTr="00725ED4">
        <w:trPr>
          <w:cantSplit/>
          <w:jc w:val="center"/>
        </w:trPr>
        <w:tc>
          <w:tcPr>
            <w:tcW w:w="559" w:type="dxa"/>
            <w:vAlign w:val="center"/>
          </w:tcPr>
          <w:p w:rsidR="00E94A08" w:rsidRDefault="00E94A08" w:rsidP="00725ED4">
            <w:pPr>
              <w:pStyle w:val="Szvegtrzs2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018" w:type="dxa"/>
          </w:tcPr>
          <w:p w:rsidR="00E94A08" w:rsidRDefault="00E94A08" w:rsidP="00725ED4">
            <w:pPr>
              <w:pStyle w:val="Szvegtrzs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Közösségi közlekedés feltételeinek javítása, Evangélikus templom alatti buszmegálló felújít</w:t>
            </w:r>
            <w:r>
              <w:rPr>
                <w:b/>
                <w:sz w:val="22"/>
                <w:szCs w:val="22"/>
              </w:rPr>
              <w:t>á</w:t>
            </w:r>
            <w:r>
              <w:rPr>
                <w:b/>
                <w:sz w:val="22"/>
                <w:szCs w:val="22"/>
              </w:rPr>
              <w:t>sa,  azonosító: KDOP-4.2.3-11-2012-0005</w:t>
            </w:r>
          </w:p>
        </w:tc>
        <w:tc>
          <w:tcPr>
            <w:tcW w:w="1675" w:type="dxa"/>
            <w:vAlign w:val="center"/>
          </w:tcPr>
          <w:p w:rsidR="00E94A08" w:rsidRDefault="00E94A08" w:rsidP="00725ED4">
            <w:pPr>
              <w:pStyle w:val="Szvegtrzs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--</w:t>
            </w:r>
          </w:p>
        </w:tc>
        <w:tc>
          <w:tcPr>
            <w:tcW w:w="1607" w:type="dxa"/>
            <w:vAlign w:val="center"/>
          </w:tcPr>
          <w:p w:rsidR="00E94A08" w:rsidRDefault="00E94A08" w:rsidP="00725ED4">
            <w:pPr>
              <w:pStyle w:val="Szvegtrzs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655</w:t>
            </w:r>
          </w:p>
        </w:tc>
      </w:tr>
      <w:tr w:rsidR="00E94A08" w:rsidTr="00725ED4">
        <w:trPr>
          <w:cantSplit/>
          <w:jc w:val="center"/>
        </w:trPr>
        <w:tc>
          <w:tcPr>
            <w:tcW w:w="559" w:type="dxa"/>
            <w:vAlign w:val="center"/>
          </w:tcPr>
          <w:p w:rsidR="00E94A08" w:rsidRDefault="00E94A08" w:rsidP="00725ED4">
            <w:pPr>
              <w:pStyle w:val="Szvegtrzs2"/>
              <w:rPr>
                <w:b/>
              </w:rPr>
            </w:pPr>
          </w:p>
        </w:tc>
        <w:tc>
          <w:tcPr>
            <w:tcW w:w="5018" w:type="dxa"/>
          </w:tcPr>
          <w:p w:rsidR="00E94A08" w:rsidRDefault="00E94A08" w:rsidP="00725ED4">
            <w:pPr>
              <w:pStyle w:val="Szvegtrzs2"/>
              <w:rPr>
                <w:b/>
              </w:rPr>
            </w:pPr>
            <w:r>
              <w:rPr>
                <w:b/>
              </w:rPr>
              <w:t>Összesen:</w:t>
            </w:r>
          </w:p>
        </w:tc>
        <w:tc>
          <w:tcPr>
            <w:tcW w:w="1675" w:type="dxa"/>
            <w:vAlign w:val="center"/>
          </w:tcPr>
          <w:p w:rsidR="00E94A08" w:rsidRDefault="00E94A08" w:rsidP="00725ED4">
            <w:pPr>
              <w:pStyle w:val="Szvegtrzs2"/>
              <w:jc w:val="right"/>
              <w:rPr>
                <w:b/>
              </w:rPr>
            </w:pPr>
            <w:r>
              <w:rPr>
                <w:b/>
              </w:rPr>
              <w:t>29.621</w:t>
            </w:r>
          </w:p>
        </w:tc>
        <w:tc>
          <w:tcPr>
            <w:tcW w:w="1607" w:type="dxa"/>
            <w:vAlign w:val="center"/>
          </w:tcPr>
          <w:p w:rsidR="00E42A8D" w:rsidRDefault="00E42A8D" w:rsidP="00725ED4">
            <w:pPr>
              <w:pStyle w:val="Szvegtrzs2"/>
              <w:jc w:val="right"/>
              <w:rPr>
                <w:b/>
              </w:rPr>
            </w:pPr>
          </w:p>
          <w:p w:rsidR="00E94A08" w:rsidRDefault="00E42A8D" w:rsidP="00725ED4">
            <w:pPr>
              <w:pStyle w:val="Szvegtrzs2"/>
              <w:jc w:val="right"/>
              <w:rPr>
                <w:b/>
              </w:rPr>
            </w:pPr>
            <w:r>
              <w:rPr>
                <w:b/>
              </w:rPr>
              <w:t>40.893</w:t>
            </w:r>
          </w:p>
          <w:p w:rsidR="00E42A8D" w:rsidRDefault="00E42A8D" w:rsidP="00725ED4">
            <w:pPr>
              <w:pStyle w:val="Szvegtrzs2"/>
              <w:jc w:val="right"/>
              <w:rPr>
                <w:b/>
              </w:rPr>
            </w:pPr>
          </w:p>
        </w:tc>
      </w:tr>
    </w:tbl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42A8D" w:rsidRDefault="00E42A8D" w:rsidP="00E42A8D">
      <w:pPr>
        <w:pageBreakBefore/>
        <w:jc w:val="right"/>
        <w:rPr>
          <w:sz w:val="22"/>
        </w:rPr>
      </w:pPr>
      <w:r>
        <w:rPr>
          <w:sz w:val="22"/>
        </w:rPr>
        <w:lastRenderedPageBreak/>
        <w:t>5. melléklet a  …/2015. (..) önkormányzati rendelethez</w:t>
      </w: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E94A08" w:rsidRDefault="00E94A08" w:rsidP="00E42A8D">
      <w:pPr>
        <w:rPr>
          <w:b/>
          <w:sz w:val="22"/>
        </w:rPr>
      </w:pPr>
    </w:p>
    <w:p w:rsidR="00E94A08" w:rsidRDefault="00E94A08" w:rsidP="0009418B">
      <w:pPr>
        <w:jc w:val="center"/>
        <w:rPr>
          <w:b/>
          <w:sz w:val="22"/>
        </w:rPr>
      </w:pPr>
    </w:p>
    <w:p w:rsidR="0009418B" w:rsidRDefault="0009418B" w:rsidP="0009418B">
      <w:pPr>
        <w:jc w:val="center"/>
        <w:rPr>
          <w:sz w:val="22"/>
        </w:rPr>
      </w:pPr>
      <w:r>
        <w:rPr>
          <w:sz w:val="22"/>
        </w:rPr>
        <w:t>A helyi önkormányzat nevében végzett beruházások és felújítások</w:t>
      </w:r>
    </w:p>
    <w:p w:rsidR="0009418B" w:rsidRDefault="0009418B" w:rsidP="0009418B">
      <w:pPr>
        <w:pStyle w:val="Szvegtrzs2"/>
        <w:rPr>
          <w:sz w:val="22"/>
        </w:rPr>
      </w:pPr>
    </w:p>
    <w:p w:rsidR="0009418B" w:rsidRDefault="0009418B" w:rsidP="0009418B">
      <w:pPr>
        <w:jc w:val="center"/>
        <w:rPr>
          <w:sz w:val="22"/>
          <w:szCs w:val="22"/>
        </w:rPr>
      </w:pPr>
      <w:r>
        <w:rPr>
          <w:sz w:val="22"/>
        </w:rPr>
        <w:t xml:space="preserve">                                                                                                                             </w:t>
      </w:r>
      <w:r>
        <w:rPr>
          <w:sz w:val="22"/>
          <w:szCs w:val="22"/>
        </w:rPr>
        <w:t>adatok ezer Ft-ban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9"/>
        <w:gridCol w:w="4472"/>
        <w:gridCol w:w="1418"/>
        <w:gridCol w:w="1418"/>
        <w:gridCol w:w="1417"/>
      </w:tblGrid>
      <w:tr w:rsidR="0009418B" w:rsidTr="000C4B3D">
        <w:trPr>
          <w:cantSplit/>
          <w:jc w:val="center"/>
        </w:trPr>
        <w:tc>
          <w:tcPr>
            <w:tcW w:w="559" w:type="dxa"/>
          </w:tcPr>
          <w:p w:rsidR="0009418B" w:rsidRDefault="0009418B" w:rsidP="000C4B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72" w:type="dxa"/>
          </w:tcPr>
          <w:p w:rsidR="0009418B" w:rsidRDefault="0009418B" w:rsidP="000C4B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1418" w:type="dxa"/>
          </w:tcPr>
          <w:p w:rsidR="0009418B" w:rsidRDefault="0009418B" w:rsidP="000C4B3D">
            <w:pPr>
              <w:tabs>
                <w:tab w:val="left" w:pos="516"/>
                <w:tab w:val="center" w:pos="63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418" w:type="dxa"/>
          </w:tcPr>
          <w:p w:rsidR="0009418B" w:rsidRDefault="0009418B" w:rsidP="000C4B3D">
            <w:pPr>
              <w:tabs>
                <w:tab w:val="left" w:pos="516"/>
                <w:tab w:val="center" w:pos="63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C</w:t>
            </w:r>
          </w:p>
        </w:tc>
        <w:tc>
          <w:tcPr>
            <w:tcW w:w="1417" w:type="dxa"/>
          </w:tcPr>
          <w:p w:rsidR="0009418B" w:rsidRDefault="0009418B" w:rsidP="000C4B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</w:tr>
      <w:tr w:rsidR="0009418B" w:rsidTr="000C4B3D">
        <w:trPr>
          <w:cantSplit/>
          <w:jc w:val="center"/>
        </w:trPr>
        <w:tc>
          <w:tcPr>
            <w:tcW w:w="559" w:type="dxa"/>
            <w:vAlign w:val="center"/>
          </w:tcPr>
          <w:p w:rsidR="0009418B" w:rsidRDefault="0009418B" w:rsidP="000C4B3D">
            <w:pPr>
              <w:jc w:val="center"/>
              <w:rPr>
                <w:sz w:val="22"/>
              </w:rPr>
            </w:pPr>
          </w:p>
        </w:tc>
        <w:tc>
          <w:tcPr>
            <w:tcW w:w="4472" w:type="dxa"/>
            <w:vAlign w:val="center"/>
          </w:tcPr>
          <w:p w:rsidR="0009418B" w:rsidRDefault="0009418B" w:rsidP="000C4B3D">
            <w:pPr>
              <w:jc w:val="center"/>
              <w:rPr>
                <w:sz w:val="22"/>
              </w:rPr>
            </w:pPr>
            <w:r>
              <w:rPr>
                <w:sz w:val="22"/>
              </w:rPr>
              <w:t>Szakfeladat megnevezése</w:t>
            </w:r>
          </w:p>
        </w:tc>
        <w:tc>
          <w:tcPr>
            <w:tcW w:w="1418" w:type="dxa"/>
          </w:tcPr>
          <w:p w:rsidR="0009418B" w:rsidRDefault="0009418B" w:rsidP="000C4B3D">
            <w:pPr>
              <w:jc w:val="center"/>
              <w:rPr>
                <w:sz w:val="22"/>
              </w:rPr>
            </w:pPr>
            <w:r>
              <w:rPr>
                <w:sz w:val="22"/>
              </w:rPr>
              <w:t>Beruházás</w:t>
            </w:r>
          </w:p>
        </w:tc>
        <w:tc>
          <w:tcPr>
            <w:tcW w:w="1418" w:type="dxa"/>
            <w:vAlign w:val="center"/>
          </w:tcPr>
          <w:p w:rsidR="0009418B" w:rsidRDefault="0009418B" w:rsidP="000C4B3D">
            <w:pPr>
              <w:jc w:val="center"/>
              <w:rPr>
                <w:sz w:val="22"/>
              </w:rPr>
            </w:pPr>
            <w:r>
              <w:rPr>
                <w:sz w:val="22"/>
              </w:rPr>
              <w:t>Felújítás</w:t>
            </w:r>
          </w:p>
        </w:tc>
        <w:tc>
          <w:tcPr>
            <w:tcW w:w="1417" w:type="dxa"/>
            <w:vAlign w:val="center"/>
          </w:tcPr>
          <w:p w:rsidR="0009418B" w:rsidRDefault="0009418B" w:rsidP="000C4B3D">
            <w:pPr>
              <w:jc w:val="center"/>
              <w:rPr>
                <w:sz w:val="22"/>
              </w:rPr>
            </w:pPr>
            <w:r>
              <w:rPr>
                <w:sz w:val="22"/>
              </w:rPr>
              <w:t>Összesen</w:t>
            </w:r>
          </w:p>
        </w:tc>
      </w:tr>
      <w:tr w:rsidR="0009418B" w:rsidTr="000C4B3D">
        <w:trPr>
          <w:cantSplit/>
          <w:trHeight w:val="811"/>
          <w:jc w:val="center"/>
        </w:trPr>
        <w:tc>
          <w:tcPr>
            <w:tcW w:w="559" w:type="dxa"/>
            <w:vAlign w:val="center"/>
          </w:tcPr>
          <w:p w:rsidR="0009418B" w:rsidRDefault="0009418B" w:rsidP="000C4B3D">
            <w:pPr>
              <w:pStyle w:val="Szvegtrzs2"/>
              <w:rPr>
                <w:bCs/>
                <w:sz w:val="22"/>
              </w:rPr>
            </w:pPr>
            <w:r>
              <w:rPr>
                <w:bCs/>
                <w:sz w:val="22"/>
              </w:rPr>
              <w:t>1.</w:t>
            </w:r>
          </w:p>
        </w:tc>
        <w:tc>
          <w:tcPr>
            <w:tcW w:w="4472" w:type="dxa"/>
            <w:vAlign w:val="center"/>
          </w:tcPr>
          <w:p w:rsidR="0009418B" w:rsidRDefault="0009418B" w:rsidP="000C4B3D">
            <w:pPr>
              <w:pStyle w:val="Szvegtrzs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Közutak, hidak, alagutak üzemeltet., fenntart</w:t>
            </w:r>
            <w:r>
              <w:rPr>
                <w:bCs/>
                <w:sz w:val="22"/>
                <w:szCs w:val="22"/>
              </w:rPr>
              <w:t>á</w:t>
            </w:r>
            <w:r>
              <w:rPr>
                <w:bCs/>
                <w:sz w:val="22"/>
                <w:szCs w:val="22"/>
              </w:rPr>
              <w:t>sa (buszmegálló felújítása)</w:t>
            </w:r>
          </w:p>
        </w:tc>
        <w:tc>
          <w:tcPr>
            <w:tcW w:w="1418" w:type="dxa"/>
            <w:vAlign w:val="center"/>
          </w:tcPr>
          <w:p w:rsidR="0009418B" w:rsidRDefault="0009418B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--</w:t>
            </w:r>
          </w:p>
        </w:tc>
        <w:tc>
          <w:tcPr>
            <w:tcW w:w="1418" w:type="dxa"/>
            <w:vAlign w:val="center"/>
          </w:tcPr>
          <w:p w:rsidR="0009418B" w:rsidRDefault="0009418B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655</w:t>
            </w:r>
          </w:p>
        </w:tc>
        <w:tc>
          <w:tcPr>
            <w:tcW w:w="1417" w:type="dxa"/>
            <w:vAlign w:val="center"/>
          </w:tcPr>
          <w:p w:rsidR="0009418B" w:rsidRDefault="0009418B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655</w:t>
            </w:r>
          </w:p>
        </w:tc>
      </w:tr>
      <w:tr w:rsidR="0009418B" w:rsidTr="000C4B3D">
        <w:trPr>
          <w:cantSplit/>
          <w:trHeight w:val="707"/>
          <w:jc w:val="center"/>
        </w:trPr>
        <w:tc>
          <w:tcPr>
            <w:tcW w:w="559" w:type="dxa"/>
            <w:vAlign w:val="center"/>
          </w:tcPr>
          <w:p w:rsidR="0009418B" w:rsidRDefault="0009418B" w:rsidP="000C4B3D">
            <w:pPr>
              <w:pStyle w:val="Szvegtrzs2"/>
              <w:rPr>
                <w:bCs/>
                <w:sz w:val="22"/>
              </w:rPr>
            </w:pPr>
            <w:r>
              <w:rPr>
                <w:bCs/>
                <w:sz w:val="22"/>
              </w:rPr>
              <w:t>2.</w:t>
            </w:r>
          </w:p>
        </w:tc>
        <w:tc>
          <w:tcPr>
            <w:tcW w:w="4472" w:type="dxa"/>
            <w:vAlign w:val="center"/>
          </w:tcPr>
          <w:p w:rsidR="0009418B" w:rsidRDefault="0009418B" w:rsidP="000C4B3D">
            <w:pPr>
              <w:pStyle w:val="Szvegtrzs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Lakóingatlan üzemeltetése</w:t>
            </w:r>
          </w:p>
        </w:tc>
        <w:tc>
          <w:tcPr>
            <w:tcW w:w="1418" w:type="dxa"/>
            <w:vAlign w:val="center"/>
          </w:tcPr>
          <w:p w:rsidR="0009418B" w:rsidRDefault="00C73597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1.325</w:t>
            </w:r>
          </w:p>
        </w:tc>
        <w:tc>
          <w:tcPr>
            <w:tcW w:w="1418" w:type="dxa"/>
            <w:vAlign w:val="center"/>
          </w:tcPr>
          <w:p w:rsidR="0009418B" w:rsidRDefault="0009418B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--</w:t>
            </w:r>
          </w:p>
        </w:tc>
        <w:tc>
          <w:tcPr>
            <w:tcW w:w="1417" w:type="dxa"/>
            <w:vAlign w:val="center"/>
          </w:tcPr>
          <w:p w:rsidR="0009418B" w:rsidRDefault="00C73597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1.325</w:t>
            </w:r>
          </w:p>
        </w:tc>
      </w:tr>
      <w:tr w:rsidR="0009418B" w:rsidTr="000C4B3D">
        <w:trPr>
          <w:cantSplit/>
          <w:trHeight w:val="707"/>
          <w:jc w:val="center"/>
        </w:trPr>
        <w:tc>
          <w:tcPr>
            <w:tcW w:w="559" w:type="dxa"/>
            <w:vAlign w:val="center"/>
          </w:tcPr>
          <w:p w:rsidR="0009418B" w:rsidRDefault="0009418B" w:rsidP="000C4B3D">
            <w:pPr>
              <w:pStyle w:val="Szvegtrzs2"/>
              <w:rPr>
                <w:bCs/>
                <w:sz w:val="22"/>
              </w:rPr>
            </w:pPr>
            <w:r>
              <w:rPr>
                <w:bCs/>
                <w:sz w:val="22"/>
              </w:rPr>
              <w:t>3.</w:t>
            </w:r>
          </w:p>
        </w:tc>
        <w:tc>
          <w:tcPr>
            <w:tcW w:w="4472" w:type="dxa"/>
            <w:vAlign w:val="center"/>
          </w:tcPr>
          <w:p w:rsidR="0009418B" w:rsidRDefault="0009418B" w:rsidP="000C4B3D">
            <w:pPr>
              <w:pStyle w:val="Szvegtrzs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Nem lakóingatlan bérbeadása, üzemeltetése</w:t>
            </w:r>
          </w:p>
        </w:tc>
        <w:tc>
          <w:tcPr>
            <w:tcW w:w="1418" w:type="dxa"/>
            <w:vAlign w:val="center"/>
          </w:tcPr>
          <w:p w:rsidR="0009418B" w:rsidRDefault="0009418B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483</w:t>
            </w:r>
          </w:p>
        </w:tc>
        <w:tc>
          <w:tcPr>
            <w:tcW w:w="1418" w:type="dxa"/>
            <w:vAlign w:val="center"/>
          </w:tcPr>
          <w:p w:rsidR="0009418B" w:rsidRDefault="0009418B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--</w:t>
            </w:r>
          </w:p>
        </w:tc>
        <w:tc>
          <w:tcPr>
            <w:tcW w:w="1417" w:type="dxa"/>
            <w:vAlign w:val="center"/>
          </w:tcPr>
          <w:p w:rsidR="0009418B" w:rsidRDefault="0009418B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483</w:t>
            </w:r>
          </w:p>
        </w:tc>
      </w:tr>
      <w:tr w:rsidR="0009418B" w:rsidTr="000C4B3D">
        <w:trPr>
          <w:cantSplit/>
          <w:trHeight w:val="707"/>
          <w:jc w:val="center"/>
        </w:trPr>
        <w:tc>
          <w:tcPr>
            <w:tcW w:w="559" w:type="dxa"/>
            <w:vAlign w:val="center"/>
          </w:tcPr>
          <w:p w:rsidR="0009418B" w:rsidRDefault="0009418B" w:rsidP="000C4B3D">
            <w:pPr>
              <w:pStyle w:val="Szvegtrzs2"/>
              <w:rPr>
                <w:bCs/>
                <w:sz w:val="22"/>
              </w:rPr>
            </w:pPr>
            <w:r>
              <w:rPr>
                <w:bCs/>
                <w:sz w:val="22"/>
              </w:rPr>
              <w:t>4.</w:t>
            </w:r>
          </w:p>
        </w:tc>
        <w:tc>
          <w:tcPr>
            <w:tcW w:w="4472" w:type="dxa"/>
            <w:vAlign w:val="center"/>
          </w:tcPr>
          <w:p w:rsidR="0009418B" w:rsidRDefault="0009418B" w:rsidP="000C4B3D">
            <w:pPr>
              <w:pStyle w:val="Szvegtrzs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Város- és községgazdálkodás                   (szennyvízren</w:t>
            </w:r>
            <w:r>
              <w:rPr>
                <w:bCs/>
                <w:sz w:val="22"/>
                <w:szCs w:val="22"/>
              </w:rPr>
              <w:t>d</w:t>
            </w:r>
            <w:r>
              <w:rPr>
                <w:bCs/>
                <w:sz w:val="22"/>
                <w:szCs w:val="22"/>
              </w:rPr>
              <w:t>szer rekonstrukcó)</w:t>
            </w:r>
          </w:p>
        </w:tc>
        <w:tc>
          <w:tcPr>
            <w:tcW w:w="1418" w:type="dxa"/>
            <w:vAlign w:val="center"/>
          </w:tcPr>
          <w:p w:rsidR="0009418B" w:rsidRDefault="00C73597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1.499</w:t>
            </w:r>
          </w:p>
        </w:tc>
        <w:tc>
          <w:tcPr>
            <w:tcW w:w="1418" w:type="dxa"/>
            <w:vAlign w:val="center"/>
          </w:tcPr>
          <w:p w:rsidR="0009418B" w:rsidRDefault="00C73597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1.487</w:t>
            </w:r>
          </w:p>
        </w:tc>
        <w:tc>
          <w:tcPr>
            <w:tcW w:w="1417" w:type="dxa"/>
            <w:vAlign w:val="center"/>
          </w:tcPr>
          <w:p w:rsidR="0009418B" w:rsidRDefault="00C73597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2.986</w:t>
            </w:r>
          </w:p>
        </w:tc>
      </w:tr>
      <w:tr w:rsidR="0009418B" w:rsidTr="000C4B3D">
        <w:trPr>
          <w:cantSplit/>
          <w:trHeight w:val="615"/>
          <w:jc w:val="center"/>
        </w:trPr>
        <w:tc>
          <w:tcPr>
            <w:tcW w:w="559" w:type="dxa"/>
            <w:vAlign w:val="center"/>
          </w:tcPr>
          <w:p w:rsidR="0009418B" w:rsidRDefault="0009418B" w:rsidP="000C4B3D">
            <w:pPr>
              <w:pStyle w:val="Szvegtrzs2"/>
              <w:rPr>
                <w:bCs/>
                <w:sz w:val="22"/>
              </w:rPr>
            </w:pPr>
            <w:r>
              <w:rPr>
                <w:bCs/>
                <w:sz w:val="22"/>
              </w:rPr>
              <w:t>5.</w:t>
            </w:r>
          </w:p>
        </w:tc>
        <w:tc>
          <w:tcPr>
            <w:tcW w:w="4472" w:type="dxa"/>
            <w:vAlign w:val="center"/>
          </w:tcPr>
          <w:p w:rsidR="0009418B" w:rsidRDefault="0009418B" w:rsidP="000C4B3D">
            <w:pPr>
              <w:pStyle w:val="Szvegtrzs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Ár- és belvízvédelemmel összefüggő tevékenységek (vis maior partfal)</w:t>
            </w:r>
          </w:p>
        </w:tc>
        <w:tc>
          <w:tcPr>
            <w:tcW w:w="1418" w:type="dxa"/>
            <w:vAlign w:val="center"/>
          </w:tcPr>
          <w:p w:rsidR="0009418B" w:rsidRDefault="0009418B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--</w:t>
            </w:r>
          </w:p>
        </w:tc>
        <w:tc>
          <w:tcPr>
            <w:tcW w:w="1418" w:type="dxa"/>
            <w:vAlign w:val="center"/>
          </w:tcPr>
          <w:p w:rsidR="0009418B" w:rsidRDefault="0009418B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14.007</w:t>
            </w:r>
          </w:p>
        </w:tc>
        <w:tc>
          <w:tcPr>
            <w:tcW w:w="1417" w:type="dxa"/>
            <w:vAlign w:val="center"/>
          </w:tcPr>
          <w:p w:rsidR="0009418B" w:rsidRDefault="0009418B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14.007</w:t>
            </w:r>
          </w:p>
        </w:tc>
      </w:tr>
      <w:tr w:rsidR="0009418B" w:rsidTr="000C4B3D">
        <w:trPr>
          <w:cantSplit/>
          <w:trHeight w:val="644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8B" w:rsidRDefault="0009418B" w:rsidP="000C4B3D">
            <w:pPr>
              <w:pStyle w:val="Szvegtrzs2"/>
              <w:rPr>
                <w:bCs/>
                <w:sz w:val="22"/>
              </w:rPr>
            </w:pPr>
            <w:r>
              <w:rPr>
                <w:bCs/>
                <w:sz w:val="22"/>
              </w:rPr>
              <w:t>6.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8B" w:rsidRDefault="0009418B" w:rsidP="000C4B3D">
            <w:pPr>
              <w:pStyle w:val="Szvegtrzs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Közművelődés-hagyományos közösségi kulturális értékek gondozása </w:t>
            </w:r>
            <w:r>
              <w:rPr>
                <w:b w:val="0"/>
                <w:sz w:val="22"/>
              </w:rPr>
              <w:t>(Művelődési Ház felújít</w:t>
            </w:r>
            <w:r>
              <w:rPr>
                <w:b w:val="0"/>
                <w:sz w:val="22"/>
              </w:rPr>
              <w:t>á</w:t>
            </w:r>
            <w:r>
              <w:rPr>
                <w:b w:val="0"/>
                <w:sz w:val="22"/>
              </w:rPr>
              <w:t>sa)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8B" w:rsidRDefault="0009418B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2.342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8B" w:rsidRDefault="00C73597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40.238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8B" w:rsidRDefault="00C73597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42.580</w:t>
            </w:r>
          </w:p>
        </w:tc>
      </w:tr>
      <w:tr w:rsidR="00C73597" w:rsidTr="000C4B3D">
        <w:trPr>
          <w:cantSplit/>
          <w:trHeight w:val="644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597" w:rsidRDefault="00C73597" w:rsidP="000C4B3D">
            <w:pPr>
              <w:pStyle w:val="Szvegtrzs2"/>
              <w:rPr>
                <w:bCs/>
                <w:sz w:val="22"/>
              </w:rPr>
            </w:pPr>
            <w:r>
              <w:rPr>
                <w:bCs/>
                <w:sz w:val="22"/>
              </w:rPr>
              <w:t>7.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597" w:rsidRDefault="00C73597" w:rsidP="000C4B3D">
            <w:pPr>
              <w:pStyle w:val="Szvegtrzs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Önkormányzati jogalkotás (képviselők laptop)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597" w:rsidRDefault="00C73597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1.020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597" w:rsidRDefault="00C73597" w:rsidP="000C4B3D">
            <w:pPr>
              <w:pStyle w:val="Szvegtrzs2"/>
              <w:jc w:val="right"/>
              <w:rPr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597" w:rsidRDefault="00C73597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1.020</w:t>
            </w:r>
          </w:p>
        </w:tc>
      </w:tr>
      <w:tr w:rsidR="00C73597" w:rsidTr="000C4B3D">
        <w:trPr>
          <w:cantSplit/>
          <w:trHeight w:val="644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597" w:rsidRDefault="00C73597" w:rsidP="000C4B3D">
            <w:pPr>
              <w:pStyle w:val="Szvegtrzs2"/>
              <w:rPr>
                <w:bCs/>
                <w:sz w:val="22"/>
              </w:rPr>
            </w:pPr>
            <w:r>
              <w:rPr>
                <w:bCs/>
                <w:sz w:val="22"/>
              </w:rPr>
              <w:t>8.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597" w:rsidRDefault="00C73597" w:rsidP="000C4B3D">
            <w:pPr>
              <w:pStyle w:val="Szvegtrzs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Család- és nővédelmi eü.gondozás (laptop)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597" w:rsidRDefault="00C73597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597" w:rsidRDefault="00C73597" w:rsidP="000C4B3D">
            <w:pPr>
              <w:pStyle w:val="Szvegtrzs2"/>
              <w:jc w:val="right"/>
              <w:rPr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597" w:rsidRDefault="00C73597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314</w:t>
            </w:r>
          </w:p>
        </w:tc>
      </w:tr>
      <w:tr w:rsidR="0009418B" w:rsidTr="000C4B3D">
        <w:trPr>
          <w:cantSplit/>
          <w:trHeight w:val="56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8B" w:rsidRDefault="0009418B" w:rsidP="000C4B3D">
            <w:pPr>
              <w:pStyle w:val="Szvegtrzs2"/>
              <w:rPr>
                <w:b/>
                <w:sz w:val="22"/>
              </w:rPr>
            </w:pP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8B" w:rsidRDefault="0009418B" w:rsidP="000C4B3D">
            <w:pPr>
              <w:pStyle w:val="Szvegtrzs2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Összesen: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8B" w:rsidRDefault="00C73597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6.983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8B" w:rsidRDefault="00C73597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56.387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18B" w:rsidRDefault="00C73597" w:rsidP="000C4B3D">
            <w:pPr>
              <w:pStyle w:val="Szvegtrzs2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63.370</w:t>
            </w:r>
          </w:p>
        </w:tc>
      </w:tr>
    </w:tbl>
    <w:p w:rsidR="0009418B" w:rsidRDefault="0009418B" w:rsidP="0009418B">
      <w:pPr>
        <w:pStyle w:val="Szvegtrzs2"/>
        <w:rPr>
          <w:b/>
          <w:sz w:val="22"/>
        </w:rPr>
      </w:pPr>
    </w:p>
    <w:p w:rsidR="0009418B" w:rsidRDefault="0009418B" w:rsidP="0009418B"/>
    <w:p w:rsidR="0009418B" w:rsidRDefault="0009418B" w:rsidP="0009418B"/>
    <w:p w:rsidR="0009418B" w:rsidRDefault="0009418B" w:rsidP="0009418B"/>
    <w:p w:rsidR="0009418B" w:rsidRDefault="0009418B" w:rsidP="0009418B">
      <w:pPr>
        <w:pStyle w:val="Szvegtrzs"/>
        <w:rPr>
          <w:sz w:val="22"/>
        </w:rPr>
      </w:pPr>
    </w:p>
    <w:p w:rsidR="0009418B" w:rsidRDefault="00E42A8D" w:rsidP="0009418B">
      <w:pPr>
        <w:pStyle w:val="Szvegtrzs"/>
        <w:pageBreakBefore/>
        <w:jc w:val="right"/>
        <w:rPr>
          <w:b w:val="0"/>
          <w:bCs w:val="0"/>
          <w:sz w:val="22"/>
        </w:rPr>
      </w:pPr>
      <w:r>
        <w:rPr>
          <w:b w:val="0"/>
          <w:bCs w:val="0"/>
          <w:sz w:val="22"/>
        </w:rPr>
        <w:lastRenderedPageBreak/>
        <w:t>6</w:t>
      </w:r>
      <w:r w:rsidR="0009418B">
        <w:rPr>
          <w:b w:val="0"/>
          <w:bCs w:val="0"/>
          <w:sz w:val="22"/>
        </w:rPr>
        <w:t>. melléklet az …./2014. (..) önkormányzati rendelethez</w:t>
      </w:r>
    </w:p>
    <w:p w:rsidR="0009418B" w:rsidRDefault="0009418B" w:rsidP="0009418B">
      <w:pPr>
        <w:pStyle w:val="Szvegtrzs"/>
        <w:rPr>
          <w:b w:val="0"/>
          <w:bCs w:val="0"/>
          <w:sz w:val="22"/>
        </w:rPr>
      </w:pPr>
    </w:p>
    <w:p w:rsidR="0009418B" w:rsidRDefault="0009418B" w:rsidP="0009418B">
      <w:pPr>
        <w:pStyle w:val="Szvegtrzs"/>
        <w:jc w:val="center"/>
        <w:rPr>
          <w:b w:val="0"/>
          <w:bCs w:val="0"/>
          <w:sz w:val="22"/>
        </w:rPr>
      </w:pPr>
      <w:r>
        <w:rPr>
          <w:b w:val="0"/>
          <w:bCs w:val="0"/>
          <w:sz w:val="22"/>
        </w:rPr>
        <w:t>Önkormányzatok által folyósított ellátások részletezése</w:t>
      </w:r>
    </w:p>
    <w:p w:rsidR="0009418B" w:rsidRDefault="0009418B" w:rsidP="0009418B">
      <w:pPr>
        <w:pStyle w:val="Szvegtrzs"/>
        <w:rPr>
          <w:b w:val="0"/>
          <w:bCs w:val="0"/>
          <w:sz w:val="22"/>
        </w:rPr>
      </w:pPr>
    </w:p>
    <w:p w:rsidR="0009418B" w:rsidRDefault="0009418B" w:rsidP="0009418B">
      <w:pPr>
        <w:pStyle w:val="Szvegtrzs"/>
        <w:jc w:val="center"/>
        <w:rPr>
          <w:b w:val="0"/>
          <w:bCs w:val="0"/>
          <w:sz w:val="22"/>
        </w:rPr>
      </w:pPr>
      <w:r>
        <w:rPr>
          <w:b w:val="0"/>
          <w:bCs w:val="0"/>
          <w:sz w:val="22"/>
        </w:rPr>
        <w:t xml:space="preserve">                                                                                                                  adatok ezer Ft-ban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300"/>
        <w:gridCol w:w="2084"/>
      </w:tblGrid>
      <w:tr w:rsidR="0009418B" w:rsidTr="000C4B3D">
        <w:trPr>
          <w:trHeight w:val="592"/>
        </w:trPr>
        <w:tc>
          <w:tcPr>
            <w:tcW w:w="828" w:type="dxa"/>
            <w:vAlign w:val="center"/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S.sz.</w:t>
            </w:r>
          </w:p>
        </w:tc>
        <w:tc>
          <w:tcPr>
            <w:tcW w:w="6300" w:type="dxa"/>
            <w:vAlign w:val="center"/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Megnevezés</w:t>
            </w:r>
          </w:p>
        </w:tc>
        <w:tc>
          <w:tcPr>
            <w:tcW w:w="2084" w:type="dxa"/>
            <w:vAlign w:val="center"/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Összeg</w:t>
            </w:r>
          </w:p>
        </w:tc>
      </w:tr>
      <w:tr w:rsidR="0009418B" w:rsidTr="000C4B3D">
        <w:trPr>
          <w:trHeight w:val="454"/>
        </w:trPr>
        <w:tc>
          <w:tcPr>
            <w:tcW w:w="828" w:type="dxa"/>
            <w:vAlign w:val="center"/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1.</w:t>
            </w:r>
          </w:p>
        </w:tc>
        <w:tc>
          <w:tcPr>
            <w:tcW w:w="6300" w:type="dxa"/>
            <w:vAlign w:val="center"/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Családi támogatások</w:t>
            </w:r>
          </w:p>
        </w:tc>
        <w:tc>
          <w:tcPr>
            <w:tcW w:w="2084" w:type="dxa"/>
            <w:vAlign w:val="center"/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     30</w:t>
            </w:r>
          </w:p>
        </w:tc>
      </w:tr>
      <w:tr w:rsidR="0009418B" w:rsidTr="000C4B3D">
        <w:trPr>
          <w:trHeight w:val="454"/>
        </w:trPr>
        <w:tc>
          <w:tcPr>
            <w:tcW w:w="828" w:type="dxa"/>
            <w:vAlign w:val="center"/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2.</w:t>
            </w:r>
          </w:p>
        </w:tc>
        <w:tc>
          <w:tcPr>
            <w:tcW w:w="6300" w:type="dxa"/>
            <w:vAlign w:val="center"/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Betegséggel kapcsolatos (nem társadalombiztosítási) ellátások</w:t>
            </w:r>
          </w:p>
        </w:tc>
        <w:tc>
          <w:tcPr>
            <w:tcW w:w="2084" w:type="dxa"/>
            <w:vAlign w:val="center"/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 3.982</w:t>
            </w:r>
          </w:p>
        </w:tc>
      </w:tr>
      <w:tr w:rsidR="0009418B" w:rsidTr="000C4B3D">
        <w:trPr>
          <w:trHeight w:val="454"/>
        </w:trPr>
        <w:tc>
          <w:tcPr>
            <w:tcW w:w="828" w:type="dxa"/>
            <w:vAlign w:val="center"/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3.</w:t>
            </w:r>
          </w:p>
        </w:tc>
        <w:tc>
          <w:tcPr>
            <w:tcW w:w="6300" w:type="dxa"/>
            <w:vAlign w:val="center"/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Foglalkoztatással, munkanélküliséggel kapcsolatos ellátások</w:t>
            </w:r>
          </w:p>
        </w:tc>
        <w:tc>
          <w:tcPr>
            <w:tcW w:w="2084" w:type="dxa"/>
            <w:vAlign w:val="center"/>
          </w:tcPr>
          <w:p w:rsidR="0009418B" w:rsidRDefault="00C73597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 2.042</w:t>
            </w:r>
          </w:p>
        </w:tc>
      </w:tr>
      <w:tr w:rsidR="0009418B" w:rsidTr="000C4B3D">
        <w:trPr>
          <w:trHeight w:val="454"/>
        </w:trPr>
        <w:tc>
          <w:tcPr>
            <w:tcW w:w="828" w:type="dxa"/>
            <w:vAlign w:val="center"/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4.</w:t>
            </w:r>
          </w:p>
        </w:tc>
        <w:tc>
          <w:tcPr>
            <w:tcW w:w="6300" w:type="dxa"/>
            <w:vAlign w:val="center"/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Lakhatással kapcsolatos ellátások</w:t>
            </w:r>
          </w:p>
        </w:tc>
        <w:tc>
          <w:tcPr>
            <w:tcW w:w="2084" w:type="dxa"/>
            <w:vAlign w:val="center"/>
          </w:tcPr>
          <w:p w:rsidR="0009418B" w:rsidRDefault="00C73597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 2.692</w:t>
            </w:r>
          </w:p>
        </w:tc>
      </w:tr>
      <w:tr w:rsidR="0009418B" w:rsidTr="000C4B3D">
        <w:trPr>
          <w:trHeight w:val="454"/>
        </w:trPr>
        <w:tc>
          <w:tcPr>
            <w:tcW w:w="828" w:type="dxa"/>
            <w:vAlign w:val="center"/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5.</w:t>
            </w:r>
          </w:p>
        </w:tc>
        <w:tc>
          <w:tcPr>
            <w:tcW w:w="6300" w:type="dxa"/>
            <w:vAlign w:val="center"/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Egyéb nem intézményi ellátások</w:t>
            </w:r>
          </w:p>
        </w:tc>
        <w:tc>
          <w:tcPr>
            <w:tcW w:w="2084" w:type="dxa"/>
            <w:vAlign w:val="center"/>
          </w:tcPr>
          <w:p w:rsidR="0009418B" w:rsidRDefault="00C73597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 4.549</w:t>
            </w:r>
          </w:p>
        </w:tc>
      </w:tr>
      <w:tr w:rsidR="0009418B" w:rsidTr="000C4B3D">
        <w:trPr>
          <w:trHeight w:val="454"/>
        </w:trPr>
        <w:tc>
          <w:tcPr>
            <w:tcW w:w="828" w:type="dxa"/>
            <w:vAlign w:val="center"/>
          </w:tcPr>
          <w:p w:rsidR="0009418B" w:rsidRDefault="0009418B" w:rsidP="000C4B3D">
            <w:pPr>
              <w:pStyle w:val="Szvegtrzs"/>
              <w:rPr>
                <w:sz w:val="22"/>
              </w:rPr>
            </w:pPr>
          </w:p>
        </w:tc>
        <w:tc>
          <w:tcPr>
            <w:tcW w:w="6300" w:type="dxa"/>
            <w:vAlign w:val="center"/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Ellátottak pénzbeli juttatásai</w:t>
            </w:r>
          </w:p>
        </w:tc>
        <w:tc>
          <w:tcPr>
            <w:tcW w:w="2084" w:type="dxa"/>
            <w:vAlign w:val="center"/>
          </w:tcPr>
          <w:p w:rsidR="0009418B" w:rsidRDefault="00C73597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13.295</w:t>
            </w:r>
          </w:p>
        </w:tc>
      </w:tr>
    </w:tbl>
    <w:p w:rsidR="0009418B" w:rsidRDefault="0009418B" w:rsidP="0009418B">
      <w:pPr>
        <w:pStyle w:val="Szvegtrzs"/>
        <w:rPr>
          <w:sz w:val="22"/>
        </w:rPr>
      </w:pPr>
    </w:p>
    <w:p w:rsidR="0009418B" w:rsidRDefault="0009418B" w:rsidP="0009418B"/>
    <w:p w:rsidR="0009418B" w:rsidRDefault="0009418B" w:rsidP="0009418B"/>
    <w:p w:rsidR="0009418B" w:rsidRDefault="0009418B" w:rsidP="0009418B">
      <w:pPr>
        <w:rPr>
          <w:b/>
          <w:i/>
        </w:rPr>
      </w:pPr>
    </w:p>
    <w:p w:rsidR="0009418B" w:rsidRDefault="0009418B" w:rsidP="0009418B">
      <w:pPr>
        <w:rPr>
          <w:b/>
          <w:i/>
        </w:rPr>
      </w:pPr>
    </w:p>
    <w:p w:rsidR="0009418B" w:rsidRDefault="0009418B" w:rsidP="0009418B">
      <w:pPr>
        <w:ind w:firstLine="284"/>
        <w:jc w:val="both"/>
        <w:rPr>
          <w:sz w:val="22"/>
          <w:szCs w:val="22"/>
        </w:rPr>
      </w:pPr>
    </w:p>
    <w:p w:rsidR="0009418B" w:rsidRDefault="0009418B" w:rsidP="0009418B">
      <w:pPr>
        <w:ind w:firstLine="284"/>
        <w:jc w:val="both"/>
        <w:rPr>
          <w:sz w:val="22"/>
          <w:szCs w:val="22"/>
        </w:rPr>
      </w:pPr>
    </w:p>
    <w:p w:rsidR="0009418B" w:rsidRDefault="0009418B" w:rsidP="0009418B">
      <w:pPr>
        <w:rPr>
          <w:i/>
          <w:sz w:val="22"/>
          <w:szCs w:val="22"/>
        </w:rPr>
      </w:pPr>
    </w:p>
    <w:p w:rsidR="0009418B" w:rsidRDefault="0009418B" w:rsidP="0009418B">
      <w:pPr>
        <w:jc w:val="center"/>
        <w:rPr>
          <w:sz w:val="22"/>
          <w:szCs w:val="22"/>
        </w:rPr>
      </w:pPr>
    </w:p>
    <w:p w:rsidR="0009418B" w:rsidRDefault="0009418B" w:rsidP="0009418B">
      <w:pPr>
        <w:rPr>
          <w:b/>
          <w:i/>
        </w:rPr>
      </w:pPr>
    </w:p>
    <w:p w:rsidR="0009418B" w:rsidRDefault="0009418B" w:rsidP="0009418B">
      <w:pPr>
        <w:rPr>
          <w:b/>
          <w:i/>
        </w:rPr>
      </w:pPr>
    </w:p>
    <w:p w:rsidR="0009418B" w:rsidRDefault="0009418B" w:rsidP="0009418B">
      <w:pPr>
        <w:pStyle w:val="Szvegtrzs"/>
        <w:tabs>
          <w:tab w:val="right" w:pos="7920"/>
        </w:tabs>
        <w:jc w:val="left"/>
        <w:rPr>
          <w:bCs w:val="0"/>
        </w:rPr>
      </w:pPr>
      <w:r>
        <w:rPr>
          <w:bCs w:val="0"/>
        </w:rPr>
        <w:t xml:space="preserve">      </w:t>
      </w:r>
    </w:p>
    <w:p w:rsidR="0009418B" w:rsidRDefault="0009418B" w:rsidP="0009418B">
      <w:pPr>
        <w:pStyle w:val="Szvegtrzs"/>
        <w:tabs>
          <w:tab w:val="right" w:pos="7920"/>
        </w:tabs>
        <w:jc w:val="left"/>
        <w:rPr>
          <w:bCs w:val="0"/>
        </w:rPr>
      </w:pPr>
      <w:r>
        <w:rPr>
          <w:bCs w:val="0"/>
        </w:rPr>
        <w:t xml:space="preserve">                                                         </w:t>
      </w:r>
    </w:p>
    <w:p w:rsidR="0009418B" w:rsidRDefault="0009418B" w:rsidP="0009418B">
      <w:pPr>
        <w:rPr>
          <w:b/>
          <w:i/>
        </w:rPr>
      </w:pPr>
    </w:p>
    <w:p w:rsidR="0009418B" w:rsidRDefault="0009418B" w:rsidP="0009418B">
      <w:pPr>
        <w:ind w:right="-828"/>
      </w:pPr>
    </w:p>
    <w:p w:rsidR="0009418B" w:rsidRDefault="0009418B" w:rsidP="0009418B">
      <w:pPr>
        <w:rPr>
          <w:b/>
          <w:i/>
        </w:rPr>
      </w:pPr>
    </w:p>
    <w:p w:rsidR="0009418B" w:rsidRDefault="0009418B" w:rsidP="0009418B"/>
    <w:p w:rsidR="00E42A8D" w:rsidRDefault="00E42A8D" w:rsidP="0009418B">
      <w:pPr>
        <w:pStyle w:val="Szvegtrzs"/>
        <w:pageBreakBefore/>
        <w:tabs>
          <w:tab w:val="right" w:pos="7920"/>
        </w:tabs>
        <w:jc w:val="right"/>
        <w:rPr>
          <w:b w:val="0"/>
          <w:bCs w:val="0"/>
          <w:iCs/>
          <w:sz w:val="22"/>
        </w:rPr>
        <w:sectPr w:rsidR="00E42A8D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09418B" w:rsidRDefault="00E42A8D" w:rsidP="0009418B">
      <w:pPr>
        <w:pStyle w:val="Szvegtrzs"/>
        <w:pageBreakBefore/>
        <w:tabs>
          <w:tab w:val="right" w:pos="7920"/>
        </w:tabs>
        <w:jc w:val="right"/>
        <w:rPr>
          <w:b w:val="0"/>
          <w:bCs w:val="0"/>
          <w:iCs/>
          <w:sz w:val="22"/>
        </w:rPr>
      </w:pPr>
      <w:r>
        <w:rPr>
          <w:b w:val="0"/>
          <w:bCs w:val="0"/>
          <w:iCs/>
          <w:sz w:val="22"/>
        </w:rPr>
        <w:lastRenderedPageBreak/>
        <w:t>7</w:t>
      </w:r>
      <w:r w:rsidR="0009418B">
        <w:rPr>
          <w:b w:val="0"/>
          <w:bCs w:val="0"/>
          <w:iCs/>
          <w:sz w:val="22"/>
        </w:rPr>
        <w:t>. melléklet az …./2014.(..) önkormányzati rendelethez</w:t>
      </w:r>
    </w:p>
    <w:p w:rsidR="0009418B" w:rsidRDefault="0009418B" w:rsidP="0009418B">
      <w:pPr>
        <w:pStyle w:val="Szvegtrzs"/>
        <w:tabs>
          <w:tab w:val="right" w:pos="7920"/>
        </w:tabs>
        <w:jc w:val="right"/>
        <w:rPr>
          <w:b w:val="0"/>
          <w:bCs w:val="0"/>
          <w:iCs/>
          <w:sz w:val="22"/>
        </w:rPr>
      </w:pPr>
    </w:p>
    <w:p w:rsidR="0009418B" w:rsidRDefault="0009418B" w:rsidP="0009418B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95"/>
        <w:gridCol w:w="1964"/>
        <w:gridCol w:w="1078"/>
        <w:gridCol w:w="886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3"/>
        <w:gridCol w:w="1030"/>
      </w:tblGrid>
      <w:tr w:rsidR="00E42A8D" w:rsidTr="00E42A8D">
        <w:trPr>
          <w:trHeight w:val="330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2A8D" w:rsidRDefault="00E42A8D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81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 xml:space="preserve">                                                             Előirányzat felhasználási terv 2014.év                                     adatok ezer Ft-ban</w:t>
            </w:r>
          </w:p>
        </w:tc>
      </w:tr>
      <w:tr w:rsidR="00E42A8D" w:rsidTr="00E42A8D">
        <w:trPr>
          <w:trHeight w:val="195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2A8D" w:rsidRDefault="00E42A8D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2A8D" w:rsidRDefault="00E42A8D" w:rsidP="00725E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2A8D" w:rsidRDefault="00E42A8D" w:rsidP="00725ED4">
            <w:pPr>
              <w:jc w:val="center"/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2A8D" w:rsidRDefault="00E42A8D" w:rsidP="00725ED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2A8D" w:rsidRDefault="00E42A8D" w:rsidP="00725ED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2A8D" w:rsidRDefault="00E42A8D" w:rsidP="00725ED4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2A8D" w:rsidRDefault="00E42A8D" w:rsidP="00725ED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2A8D" w:rsidRDefault="00E42A8D" w:rsidP="00725ED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2A8D" w:rsidRDefault="00E42A8D" w:rsidP="00725ED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2A8D" w:rsidRDefault="00E42A8D" w:rsidP="00725ED4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2A8D" w:rsidRDefault="00E42A8D" w:rsidP="00725ED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2A8D" w:rsidRDefault="00E42A8D" w:rsidP="00725ED4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2A8D" w:rsidRDefault="00E42A8D" w:rsidP="00725ED4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2A8D" w:rsidRDefault="00E42A8D" w:rsidP="00725ED4"/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2A8D" w:rsidRDefault="00E42A8D" w:rsidP="00725ED4"/>
        </w:tc>
      </w:tr>
      <w:tr w:rsidR="00E42A8D" w:rsidTr="00E42A8D">
        <w:trPr>
          <w:trHeight w:val="465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A8D" w:rsidRDefault="00E42A8D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s. sz.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BEVÉTELEK 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2A8D" w:rsidRDefault="00E42A8D" w:rsidP="00725E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Össz.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01.hó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02.hó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03.hó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04.hó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05.hó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06.hó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07.hó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08.hó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09.hó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10.hó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11.hó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12.hó</w:t>
            </w:r>
          </w:p>
        </w:tc>
      </w:tr>
      <w:tr w:rsidR="004F4111" w:rsidTr="004F4111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4111" w:rsidRDefault="004F4111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Működési célú támo-gatások áht-n belül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Pr="00E42A8D" w:rsidRDefault="004F4111" w:rsidP="004F411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161480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77DE3">
              <w:rPr>
                <w:sz w:val="18"/>
                <w:szCs w:val="18"/>
              </w:rPr>
              <w:t>13456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77DE3">
              <w:rPr>
                <w:sz w:val="18"/>
                <w:szCs w:val="18"/>
              </w:rPr>
              <w:t>13456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77DE3">
              <w:rPr>
                <w:sz w:val="18"/>
                <w:szCs w:val="18"/>
              </w:rPr>
              <w:t>13456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77DE3">
              <w:rPr>
                <w:sz w:val="18"/>
                <w:szCs w:val="18"/>
              </w:rPr>
              <w:t>13456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77DE3">
              <w:rPr>
                <w:sz w:val="18"/>
                <w:szCs w:val="18"/>
              </w:rPr>
              <w:t>13456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77DE3">
              <w:rPr>
                <w:sz w:val="18"/>
                <w:szCs w:val="18"/>
              </w:rPr>
              <w:t>13456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77DE3">
              <w:rPr>
                <w:sz w:val="18"/>
                <w:szCs w:val="18"/>
              </w:rPr>
              <w:t>13456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77DE3">
              <w:rPr>
                <w:sz w:val="18"/>
                <w:szCs w:val="18"/>
              </w:rPr>
              <w:t>13456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77DE3">
              <w:rPr>
                <w:sz w:val="18"/>
                <w:szCs w:val="18"/>
              </w:rPr>
              <w:t>13456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77DE3">
              <w:rPr>
                <w:sz w:val="18"/>
                <w:szCs w:val="18"/>
              </w:rPr>
              <w:t>13456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13464</w:t>
            </w:r>
          </w:p>
        </w:tc>
      </w:tr>
      <w:tr w:rsidR="004F4111" w:rsidTr="004F4111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4111" w:rsidRDefault="004F4111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Felhalmozási célú tá-mogatások áht-n belül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Pr="00E42A8D" w:rsidRDefault="004F4111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44170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CA53C3">
              <w:rPr>
                <w:sz w:val="18"/>
                <w:szCs w:val="18"/>
              </w:rPr>
              <w:t>3680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CA53C3">
              <w:rPr>
                <w:sz w:val="18"/>
                <w:szCs w:val="18"/>
              </w:rPr>
              <w:t>3680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CA53C3">
              <w:rPr>
                <w:sz w:val="18"/>
                <w:szCs w:val="18"/>
              </w:rPr>
              <w:t>3680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CA53C3">
              <w:rPr>
                <w:sz w:val="18"/>
                <w:szCs w:val="18"/>
              </w:rPr>
              <w:t>3680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CA53C3">
              <w:rPr>
                <w:sz w:val="18"/>
                <w:szCs w:val="18"/>
              </w:rPr>
              <w:t>3680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CA53C3">
              <w:rPr>
                <w:sz w:val="18"/>
                <w:szCs w:val="18"/>
              </w:rPr>
              <w:t>3680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CA53C3">
              <w:rPr>
                <w:sz w:val="18"/>
                <w:szCs w:val="18"/>
              </w:rPr>
              <w:t>3680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CA53C3">
              <w:rPr>
                <w:sz w:val="18"/>
                <w:szCs w:val="18"/>
              </w:rPr>
              <w:t>3680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CA53C3">
              <w:rPr>
                <w:sz w:val="18"/>
                <w:szCs w:val="18"/>
              </w:rPr>
              <w:t>3680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CA53C3">
              <w:rPr>
                <w:sz w:val="18"/>
                <w:szCs w:val="18"/>
              </w:rPr>
              <w:t>3680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3690</w:t>
            </w:r>
          </w:p>
        </w:tc>
      </w:tr>
      <w:tr w:rsidR="004F4111" w:rsidTr="004F4111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4111" w:rsidRDefault="004F4111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Közhatalmi bevételek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Pr="00E42A8D" w:rsidRDefault="004F4111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42250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3B15DE">
              <w:rPr>
                <w:sz w:val="18"/>
                <w:szCs w:val="18"/>
              </w:rPr>
              <w:t>3520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3B15DE">
              <w:rPr>
                <w:sz w:val="18"/>
                <w:szCs w:val="18"/>
              </w:rPr>
              <w:t>3520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3B15DE">
              <w:rPr>
                <w:sz w:val="18"/>
                <w:szCs w:val="18"/>
              </w:rPr>
              <w:t>3520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3B15DE">
              <w:rPr>
                <w:sz w:val="18"/>
                <w:szCs w:val="18"/>
              </w:rPr>
              <w:t>3520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3B15DE">
              <w:rPr>
                <w:sz w:val="18"/>
                <w:szCs w:val="18"/>
              </w:rPr>
              <w:t>3520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3B15DE">
              <w:rPr>
                <w:sz w:val="18"/>
                <w:szCs w:val="18"/>
              </w:rPr>
              <w:t>3520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3B15DE">
              <w:rPr>
                <w:sz w:val="18"/>
                <w:szCs w:val="18"/>
              </w:rPr>
              <w:t>3520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3B15DE">
              <w:rPr>
                <w:sz w:val="18"/>
                <w:szCs w:val="18"/>
              </w:rPr>
              <w:t>3520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3B15DE">
              <w:rPr>
                <w:sz w:val="18"/>
                <w:szCs w:val="18"/>
              </w:rPr>
              <w:t>3520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3B15DE">
              <w:rPr>
                <w:sz w:val="18"/>
                <w:szCs w:val="18"/>
              </w:rPr>
              <w:t>3520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</w:t>
            </w:r>
          </w:p>
        </w:tc>
      </w:tr>
      <w:tr w:rsidR="004F4111" w:rsidTr="004F4111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4111" w:rsidRDefault="004F4111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Működési bevételek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Pr="00E42A8D" w:rsidRDefault="004F4111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23223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322AA">
              <w:rPr>
                <w:sz w:val="18"/>
                <w:szCs w:val="18"/>
              </w:rPr>
              <w:t>1935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322AA">
              <w:rPr>
                <w:sz w:val="18"/>
                <w:szCs w:val="18"/>
              </w:rPr>
              <w:t>1935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322AA">
              <w:rPr>
                <w:sz w:val="18"/>
                <w:szCs w:val="18"/>
              </w:rPr>
              <w:t>1935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322AA">
              <w:rPr>
                <w:sz w:val="18"/>
                <w:szCs w:val="18"/>
              </w:rPr>
              <w:t>1935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322AA">
              <w:rPr>
                <w:sz w:val="18"/>
                <w:szCs w:val="18"/>
              </w:rPr>
              <w:t>1935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322AA">
              <w:rPr>
                <w:sz w:val="18"/>
                <w:szCs w:val="18"/>
              </w:rPr>
              <w:t>1935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322AA">
              <w:rPr>
                <w:sz w:val="18"/>
                <w:szCs w:val="18"/>
              </w:rPr>
              <w:t>1935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322AA">
              <w:rPr>
                <w:sz w:val="18"/>
                <w:szCs w:val="18"/>
              </w:rPr>
              <w:t>1935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322AA">
              <w:rPr>
                <w:sz w:val="18"/>
                <w:szCs w:val="18"/>
              </w:rPr>
              <w:t>1935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4F4111" w:rsidP="004F4111">
            <w:pPr>
              <w:jc w:val="right"/>
            </w:pPr>
            <w:r w:rsidRPr="009322AA">
              <w:rPr>
                <w:sz w:val="18"/>
                <w:szCs w:val="18"/>
              </w:rPr>
              <w:t>1935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4111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1938</w:t>
            </w:r>
          </w:p>
        </w:tc>
      </w:tr>
      <w:tr w:rsidR="00E42A8D" w:rsidTr="00E42A8D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Felhalmozási bevételek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Pr="00E42A8D" w:rsidRDefault="004F4111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</w:tr>
      <w:tr w:rsidR="00E42A8D" w:rsidTr="00E42A8D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Felhalmozási célú átvett pénzeszközök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Pr="00E42A8D" w:rsidRDefault="004F4111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</w:tr>
      <w:tr w:rsidR="0011571F" w:rsidTr="00E42A8D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571F" w:rsidRDefault="0011571F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Maradvány igénybevét</w:t>
            </w:r>
            <w:r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le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47709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1157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11571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3984</w:t>
            </w:r>
          </w:p>
        </w:tc>
      </w:tr>
      <w:tr w:rsidR="00E42A8D" w:rsidTr="00E42A8D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Finanszírozási bevételek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Pr="00E42A8D" w:rsidRDefault="00E42A8D" w:rsidP="00725ED4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</w:tr>
      <w:tr w:rsidR="00E42A8D" w:rsidTr="00E42A8D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Bevételek összesen: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42A8D" w:rsidRPr="00E42A8D" w:rsidRDefault="004F4111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320182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26566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26566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26566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26566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27266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26566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26566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26566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27066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26566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26716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26606</w:t>
            </w:r>
          </w:p>
        </w:tc>
      </w:tr>
      <w:tr w:rsidR="00E42A8D" w:rsidTr="00E42A8D">
        <w:trPr>
          <w:trHeight w:val="585"/>
        </w:trPr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2A8D" w:rsidRDefault="00E42A8D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42A8D" w:rsidTr="00E42A8D">
        <w:trPr>
          <w:trHeight w:val="405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KIADÁSOK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2A8D" w:rsidRDefault="00E42A8D" w:rsidP="00725E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Össz.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01.hó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02.hó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03.hó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04.hó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05.hó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06.hó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07.hó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08.hó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09.hó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10.hó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11.hó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</w:pPr>
            <w:r>
              <w:t>12.hó</w:t>
            </w:r>
          </w:p>
        </w:tc>
      </w:tr>
      <w:tr w:rsidR="0011571F" w:rsidTr="00E42A8D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571F" w:rsidRDefault="0011571F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Személyi juttatások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34094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2843</w:t>
            </w:r>
          </w:p>
        </w:tc>
      </w:tr>
      <w:tr w:rsidR="0011571F" w:rsidTr="00E42A8D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Munkaadói járulékok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7961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</w:t>
            </w:r>
          </w:p>
        </w:tc>
      </w:tr>
      <w:tr w:rsidR="0011571F" w:rsidTr="00E42A8D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Dologi kiadások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78070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6515</w:t>
            </w:r>
          </w:p>
        </w:tc>
      </w:tr>
      <w:tr w:rsidR="0011571F" w:rsidTr="00E42A8D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571F" w:rsidRDefault="0011571F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Ellátottak pénzbeli jutt</w:t>
            </w:r>
            <w:r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tásai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Pr="00E42A8D" w:rsidRDefault="0011571F" w:rsidP="0011571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13295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1107</w:t>
            </w:r>
          </w:p>
        </w:tc>
      </w:tr>
      <w:tr w:rsidR="0011571F" w:rsidTr="00E42A8D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13.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571F" w:rsidRDefault="0011571F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Egyéb működési célú k</w:t>
            </w:r>
            <w:r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adások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47526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3966</w:t>
            </w:r>
          </w:p>
        </w:tc>
      </w:tr>
      <w:tr w:rsidR="0011571F" w:rsidTr="00E42A8D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571F" w:rsidRDefault="0011571F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Felújítások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56387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4698</w:t>
            </w:r>
          </w:p>
        </w:tc>
      </w:tr>
      <w:tr w:rsidR="0011571F" w:rsidTr="00E42A8D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571F" w:rsidRDefault="0011571F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Beruházások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6983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</w:t>
            </w:r>
          </w:p>
        </w:tc>
      </w:tr>
      <w:tr w:rsidR="00E42A8D" w:rsidTr="00E42A8D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4F4111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  <w:r w:rsidR="00E42A8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Egyéb felhalmozási célú kiadások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</w:t>
            </w:r>
          </w:p>
        </w:tc>
      </w:tr>
      <w:tr w:rsidR="0011571F" w:rsidTr="00E42A8D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571F" w:rsidRDefault="0011571F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Finanszírozási kiadások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70629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71F" w:rsidRDefault="0011571F" w:rsidP="00725E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5894</w:t>
            </w:r>
          </w:p>
        </w:tc>
      </w:tr>
      <w:tr w:rsidR="00E42A8D" w:rsidTr="00E42A8D">
        <w:trPr>
          <w:trHeight w:val="510"/>
        </w:trPr>
        <w:tc>
          <w:tcPr>
            <w:tcW w:w="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Default="00E42A8D" w:rsidP="00725E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2A8D" w:rsidRDefault="00E42A8D" w:rsidP="00725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Kiadások összesen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320182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26243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A8D" w:rsidRPr="00E42A8D" w:rsidRDefault="0011571F" w:rsidP="00725E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28672</w:t>
            </w:r>
          </w:p>
        </w:tc>
      </w:tr>
    </w:tbl>
    <w:p w:rsidR="0009418B" w:rsidRDefault="0009418B" w:rsidP="0009418B">
      <w:pPr>
        <w:pStyle w:val="Szvegtrzs"/>
        <w:tabs>
          <w:tab w:val="right" w:pos="7920"/>
        </w:tabs>
        <w:jc w:val="left"/>
      </w:pPr>
    </w:p>
    <w:p w:rsidR="0011571F" w:rsidRDefault="0011571F" w:rsidP="0009418B">
      <w:pPr>
        <w:pStyle w:val="Szvegtrzs"/>
        <w:pageBreakBefore/>
        <w:tabs>
          <w:tab w:val="right" w:pos="7920"/>
        </w:tabs>
        <w:jc w:val="right"/>
        <w:rPr>
          <w:b w:val="0"/>
          <w:bCs w:val="0"/>
          <w:iCs/>
          <w:sz w:val="22"/>
        </w:rPr>
        <w:sectPr w:rsidR="0011571F" w:rsidSect="00E42A8D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09418B" w:rsidRDefault="0011571F" w:rsidP="0009418B">
      <w:pPr>
        <w:pStyle w:val="Szvegtrzs"/>
        <w:pageBreakBefore/>
        <w:tabs>
          <w:tab w:val="right" w:pos="7920"/>
        </w:tabs>
        <w:jc w:val="right"/>
        <w:rPr>
          <w:b w:val="0"/>
          <w:bCs w:val="0"/>
          <w:iCs/>
          <w:sz w:val="22"/>
        </w:rPr>
      </w:pPr>
      <w:r>
        <w:rPr>
          <w:b w:val="0"/>
          <w:bCs w:val="0"/>
          <w:iCs/>
          <w:sz w:val="22"/>
        </w:rPr>
        <w:lastRenderedPageBreak/>
        <w:t>8</w:t>
      </w:r>
      <w:r w:rsidR="0009418B">
        <w:rPr>
          <w:b w:val="0"/>
          <w:bCs w:val="0"/>
          <w:iCs/>
          <w:sz w:val="22"/>
        </w:rPr>
        <w:t>. melléklet az  …./2014.(..) önkormányzati rendelethez</w:t>
      </w:r>
    </w:p>
    <w:p w:rsidR="0009418B" w:rsidRDefault="0009418B" w:rsidP="0009418B">
      <w:pPr>
        <w:pStyle w:val="Szvegtrzs"/>
        <w:tabs>
          <w:tab w:val="right" w:pos="7920"/>
        </w:tabs>
        <w:jc w:val="center"/>
        <w:rPr>
          <w:b w:val="0"/>
          <w:bCs w:val="0"/>
          <w:iCs/>
          <w:sz w:val="22"/>
        </w:rPr>
      </w:pPr>
    </w:p>
    <w:p w:rsidR="0009418B" w:rsidRDefault="0009418B" w:rsidP="0009418B">
      <w:pPr>
        <w:pStyle w:val="Szvegtrzs"/>
        <w:tabs>
          <w:tab w:val="right" w:pos="7920"/>
        </w:tabs>
        <w:jc w:val="center"/>
        <w:rPr>
          <w:b w:val="0"/>
          <w:bCs w:val="0"/>
          <w:sz w:val="22"/>
          <w:szCs w:val="22"/>
        </w:rPr>
      </w:pPr>
      <w:r>
        <w:rPr>
          <w:b w:val="0"/>
          <w:bCs w:val="0"/>
          <w:iCs/>
          <w:sz w:val="22"/>
          <w:szCs w:val="22"/>
        </w:rPr>
        <w:t>A Bakonycsernyei Közös Önkormányzati Hivatal  bevételei és  kiadásai</w:t>
      </w:r>
    </w:p>
    <w:p w:rsidR="0009418B" w:rsidRDefault="0009418B" w:rsidP="0009418B">
      <w:pPr>
        <w:pStyle w:val="Szvegtrzs"/>
        <w:tabs>
          <w:tab w:val="right" w:pos="7920"/>
        </w:tabs>
        <w:jc w:val="center"/>
        <w:rPr>
          <w:b w:val="0"/>
          <w:bCs w:val="0"/>
          <w:sz w:val="22"/>
        </w:rPr>
      </w:pPr>
    </w:p>
    <w:p w:rsidR="0009418B" w:rsidRDefault="0009418B" w:rsidP="0009418B">
      <w:pPr>
        <w:pStyle w:val="Szvegtrzs"/>
        <w:tabs>
          <w:tab w:val="right" w:pos="7920"/>
        </w:tabs>
        <w:jc w:val="center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</w:rPr>
        <w:t xml:space="preserve">                                                                                               </w:t>
      </w:r>
      <w:r>
        <w:rPr>
          <w:b w:val="0"/>
          <w:bCs w:val="0"/>
          <w:sz w:val="22"/>
          <w:szCs w:val="22"/>
        </w:rPr>
        <w:t>adatok eFt-ban</w:t>
      </w: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50"/>
        <w:gridCol w:w="5580"/>
        <w:gridCol w:w="1980"/>
      </w:tblGrid>
      <w:tr w:rsidR="0009418B" w:rsidTr="000C4B3D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Ssz.</w:t>
            </w:r>
          </w:p>
        </w:tc>
        <w:tc>
          <w:tcPr>
            <w:tcW w:w="5580" w:type="dxa"/>
            <w:tcBorders>
              <w:bottom w:val="single" w:sz="4" w:space="0" w:color="auto"/>
            </w:tcBorders>
            <w:vAlign w:val="center"/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Megnevezés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</w:rPr>
            </w:pPr>
          </w:p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 Előirányzat </w:t>
            </w:r>
          </w:p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2014.év</w:t>
            </w:r>
          </w:p>
        </w:tc>
      </w:tr>
      <w:tr w:rsidR="0009418B" w:rsidTr="000C4B3D">
        <w:tblPrEx>
          <w:tblCellMar>
            <w:top w:w="0" w:type="dxa"/>
            <w:bottom w:w="0" w:type="dxa"/>
          </w:tblCellMar>
        </w:tblPrEx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Bevét</w:t>
            </w:r>
            <w:r>
              <w:rPr>
                <w:b w:val="0"/>
                <w:bCs w:val="0"/>
                <w:sz w:val="22"/>
              </w:rPr>
              <w:t>e</w:t>
            </w:r>
            <w:r>
              <w:rPr>
                <w:b w:val="0"/>
                <w:bCs w:val="0"/>
                <w:sz w:val="22"/>
              </w:rPr>
              <w:t>lek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18B" w:rsidRDefault="0009418B" w:rsidP="000C4B3D">
            <w:pPr>
              <w:pStyle w:val="Szvegtrzs"/>
              <w:jc w:val="left"/>
              <w:rPr>
                <w:b w:val="0"/>
                <w:bCs w:val="0"/>
                <w:sz w:val="22"/>
              </w:rPr>
            </w:pPr>
          </w:p>
        </w:tc>
      </w:tr>
      <w:tr w:rsidR="0009418B" w:rsidTr="000C4B3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50" w:type="dxa"/>
            <w:tcBorders>
              <w:top w:val="single" w:sz="4" w:space="0" w:color="auto"/>
            </w:tcBorders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1.</w:t>
            </w:r>
          </w:p>
        </w:tc>
        <w:tc>
          <w:tcPr>
            <w:tcW w:w="5580" w:type="dxa"/>
            <w:tcBorders>
              <w:top w:val="single" w:sz="4" w:space="0" w:color="auto"/>
            </w:tcBorders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Költségvetési bevételek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09418B" w:rsidRDefault="001F0C56" w:rsidP="000C4B3D">
            <w:pPr>
              <w:pStyle w:val="Szvegtrzs"/>
              <w:jc w:val="right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4.458</w:t>
            </w:r>
          </w:p>
        </w:tc>
      </w:tr>
      <w:tr w:rsidR="0009418B" w:rsidTr="000C4B3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50" w:type="dxa"/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2.</w:t>
            </w:r>
          </w:p>
        </w:tc>
        <w:tc>
          <w:tcPr>
            <w:tcW w:w="5580" w:type="dxa"/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Maradvány igénybevétele</w:t>
            </w:r>
          </w:p>
        </w:tc>
        <w:tc>
          <w:tcPr>
            <w:tcW w:w="1980" w:type="dxa"/>
          </w:tcPr>
          <w:p w:rsidR="0009418B" w:rsidRDefault="0009418B" w:rsidP="000C4B3D">
            <w:pPr>
              <w:pStyle w:val="Szvegtrzs"/>
              <w:jc w:val="right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     3.745</w:t>
            </w:r>
          </w:p>
        </w:tc>
      </w:tr>
      <w:tr w:rsidR="0009418B" w:rsidTr="000C4B3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50" w:type="dxa"/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3.</w:t>
            </w:r>
          </w:p>
        </w:tc>
        <w:tc>
          <w:tcPr>
            <w:tcW w:w="5580" w:type="dxa"/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Központi, irányítószervi támogatás</w:t>
            </w:r>
          </w:p>
        </w:tc>
        <w:tc>
          <w:tcPr>
            <w:tcW w:w="1980" w:type="dxa"/>
          </w:tcPr>
          <w:p w:rsidR="0009418B" w:rsidRDefault="001F0C56" w:rsidP="000C4B3D">
            <w:pPr>
              <w:pStyle w:val="Szvegtrzs"/>
              <w:jc w:val="right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70.629</w:t>
            </w:r>
          </w:p>
        </w:tc>
      </w:tr>
      <w:tr w:rsidR="0009418B" w:rsidTr="000C4B3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50" w:type="dxa"/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4.</w:t>
            </w:r>
          </w:p>
        </w:tc>
        <w:tc>
          <w:tcPr>
            <w:tcW w:w="5580" w:type="dxa"/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Finanszírozási bevételek összesen</w:t>
            </w:r>
          </w:p>
        </w:tc>
        <w:tc>
          <w:tcPr>
            <w:tcW w:w="1980" w:type="dxa"/>
          </w:tcPr>
          <w:p w:rsidR="0009418B" w:rsidRDefault="001F0C56" w:rsidP="000C4B3D">
            <w:pPr>
              <w:pStyle w:val="Szvegtrzs"/>
              <w:jc w:val="right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70.629</w:t>
            </w:r>
          </w:p>
        </w:tc>
      </w:tr>
      <w:tr w:rsidR="0009418B" w:rsidTr="000C4B3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50" w:type="dxa"/>
            <w:tcBorders>
              <w:bottom w:val="single" w:sz="4" w:space="0" w:color="auto"/>
            </w:tcBorders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09418B" w:rsidRDefault="0009418B" w:rsidP="000C4B3D">
            <w:pPr>
              <w:pStyle w:val="Szvegtrzs"/>
              <w:rPr>
                <w:b w:val="0"/>
                <w:bCs w:val="0"/>
                <w:sz w:val="22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09418B" w:rsidRDefault="0009418B" w:rsidP="000C4B3D">
            <w:pPr>
              <w:pStyle w:val="Szvegtrzs"/>
              <w:jc w:val="right"/>
              <w:rPr>
                <w:b w:val="0"/>
                <w:bCs w:val="0"/>
                <w:sz w:val="22"/>
              </w:rPr>
            </w:pPr>
          </w:p>
        </w:tc>
      </w:tr>
      <w:tr w:rsidR="0009418B" w:rsidTr="000C4B3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50" w:type="dxa"/>
            <w:tcBorders>
              <w:bottom w:val="single" w:sz="4" w:space="0" w:color="auto"/>
            </w:tcBorders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>5.</w:t>
            </w: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09418B" w:rsidRDefault="0009418B" w:rsidP="000C4B3D">
            <w:pPr>
              <w:pStyle w:val="Szvegtrzs"/>
              <w:rPr>
                <w:b w:val="0"/>
                <w:bCs w:val="0"/>
                <w:i/>
                <w:sz w:val="22"/>
              </w:rPr>
            </w:pPr>
            <w:r>
              <w:rPr>
                <w:b w:val="0"/>
                <w:bCs w:val="0"/>
                <w:i/>
                <w:sz w:val="22"/>
              </w:rPr>
              <w:t>Bevételek mindösszesen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09418B" w:rsidRDefault="001F0C56" w:rsidP="000C4B3D">
            <w:pPr>
              <w:pStyle w:val="Szvegtrzs"/>
              <w:jc w:val="right"/>
              <w:rPr>
                <w:b w:val="0"/>
                <w:bCs w:val="0"/>
                <w:i/>
                <w:sz w:val="22"/>
              </w:rPr>
            </w:pPr>
            <w:r>
              <w:rPr>
                <w:b w:val="0"/>
                <w:bCs w:val="0"/>
                <w:i/>
                <w:sz w:val="22"/>
              </w:rPr>
              <w:t>78.832</w:t>
            </w:r>
          </w:p>
        </w:tc>
      </w:tr>
      <w:tr w:rsidR="0009418B" w:rsidTr="000C4B3D">
        <w:tblPrEx>
          <w:tblCellMar>
            <w:top w:w="0" w:type="dxa"/>
            <w:bottom w:w="0" w:type="dxa"/>
          </w:tblCellMar>
        </w:tblPrEx>
        <w:trPr>
          <w:trHeight w:val="609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iCs/>
                <w:sz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418B" w:rsidRDefault="0009418B" w:rsidP="000C4B3D">
            <w:pPr>
              <w:pStyle w:val="Szvegtrzs"/>
              <w:rPr>
                <w:b w:val="0"/>
                <w:bCs w:val="0"/>
                <w:iCs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18B" w:rsidRDefault="0009418B" w:rsidP="000C4B3D">
            <w:pPr>
              <w:pStyle w:val="Szvegtrzs"/>
              <w:jc w:val="left"/>
              <w:rPr>
                <w:b w:val="0"/>
                <w:bCs w:val="0"/>
                <w:iCs/>
                <w:sz w:val="22"/>
              </w:rPr>
            </w:pPr>
          </w:p>
        </w:tc>
      </w:tr>
      <w:tr w:rsidR="0009418B" w:rsidTr="000C4B3D">
        <w:tblPrEx>
          <w:tblCellMar>
            <w:top w:w="0" w:type="dxa"/>
            <w:bottom w:w="0" w:type="dxa"/>
          </w:tblCellMar>
        </w:tblPrEx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Kiad</w:t>
            </w:r>
            <w:r>
              <w:rPr>
                <w:b w:val="0"/>
                <w:bCs w:val="0"/>
                <w:iCs/>
                <w:sz w:val="22"/>
              </w:rPr>
              <w:t>á</w:t>
            </w:r>
            <w:r>
              <w:rPr>
                <w:b w:val="0"/>
                <w:bCs w:val="0"/>
                <w:iCs/>
                <w:sz w:val="22"/>
              </w:rPr>
              <w:t>sok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418B" w:rsidRDefault="0009418B" w:rsidP="000C4B3D">
            <w:pPr>
              <w:pStyle w:val="Szvegtrzs"/>
              <w:rPr>
                <w:b w:val="0"/>
                <w:bCs w:val="0"/>
                <w:iCs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18B" w:rsidRDefault="0009418B" w:rsidP="000C4B3D">
            <w:pPr>
              <w:pStyle w:val="Szvegtrzs"/>
              <w:jc w:val="right"/>
              <w:rPr>
                <w:b w:val="0"/>
                <w:bCs w:val="0"/>
                <w:iCs/>
                <w:sz w:val="22"/>
              </w:rPr>
            </w:pPr>
          </w:p>
        </w:tc>
      </w:tr>
      <w:tr w:rsidR="0009418B" w:rsidTr="000C4B3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50" w:type="dxa"/>
            <w:tcBorders>
              <w:top w:val="single" w:sz="4" w:space="0" w:color="auto"/>
            </w:tcBorders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6.</w:t>
            </w:r>
          </w:p>
        </w:tc>
        <w:tc>
          <w:tcPr>
            <w:tcW w:w="5580" w:type="dxa"/>
            <w:tcBorders>
              <w:top w:val="single" w:sz="4" w:space="0" w:color="auto"/>
            </w:tcBorders>
          </w:tcPr>
          <w:p w:rsidR="0009418B" w:rsidRDefault="0009418B" w:rsidP="000C4B3D">
            <w:pPr>
              <w:pStyle w:val="Szvegtrzs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Személyi juttatások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09418B" w:rsidRDefault="0009418B" w:rsidP="001F0C56">
            <w:pPr>
              <w:pStyle w:val="Szvegtrzs"/>
              <w:jc w:val="right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 xml:space="preserve">  </w:t>
            </w:r>
            <w:r w:rsidR="001F0C56">
              <w:rPr>
                <w:b w:val="0"/>
                <w:bCs w:val="0"/>
                <w:iCs/>
                <w:sz w:val="22"/>
              </w:rPr>
              <w:t>39.432</w:t>
            </w:r>
          </w:p>
        </w:tc>
      </w:tr>
      <w:tr w:rsidR="0009418B" w:rsidTr="000C4B3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50" w:type="dxa"/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7.</w:t>
            </w:r>
          </w:p>
        </w:tc>
        <w:tc>
          <w:tcPr>
            <w:tcW w:w="5580" w:type="dxa"/>
          </w:tcPr>
          <w:p w:rsidR="0009418B" w:rsidRDefault="0009418B" w:rsidP="000C4B3D">
            <w:pPr>
              <w:pStyle w:val="Szvegtrzs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Munkaadókat terhelő járulékok és szoc.ho. adó</w:t>
            </w:r>
          </w:p>
        </w:tc>
        <w:tc>
          <w:tcPr>
            <w:tcW w:w="1980" w:type="dxa"/>
          </w:tcPr>
          <w:p w:rsidR="0009418B" w:rsidRDefault="0009418B" w:rsidP="001F0C56">
            <w:pPr>
              <w:pStyle w:val="Szvegtrzs"/>
              <w:jc w:val="right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 xml:space="preserve">   </w:t>
            </w:r>
            <w:r w:rsidR="001F0C56">
              <w:rPr>
                <w:b w:val="0"/>
                <w:bCs w:val="0"/>
                <w:iCs/>
                <w:sz w:val="22"/>
              </w:rPr>
              <w:t>11.091</w:t>
            </w:r>
          </w:p>
        </w:tc>
      </w:tr>
      <w:tr w:rsidR="0009418B" w:rsidTr="000C4B3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50" w:type="dxa"/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8.</w:t>
            </w:r>
          </w:p>
        </w:tc>
        <w:tc>
          <w:tcPr>
            <w:tcW w:w="5580" w:type="dxa"/>
          </w:tcPr>
          <w:p w:rsidR="0009418B" w:rsidRDefault="0009418B" w:rsidP="000C4B3D">
            <w:pPr>
              <w:pStyle w:val="Szvegtrzs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Dologi kiadások</w:t>
            </w:r>
          </w:p>
        </w:tc>
        <w:tc>
          <w:tcPr>
            <w:tcW w:w="1980" w:type="dxa"/>
          </w:tcPr>
          <w:p w:rsidR="0009418B" w:rsidRDefault="0009418B" w:rsidP="00361593">
            <w:pPr>
              <w:pStyle w:val="Szvegtrzs"/>
              <w:jc w:val="right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 xml:space="preserve">   </w:t>
            </w:r>
            <w:r w:rsidR="00361593">
              <w:rPr>
                <w:b w:val="0"/>
                <w:bCs w:val="0"/>
                <w:iCs/>
                <w:sz w:val="22"/>
              </w:rPr>
              <w:t>24.360</w:t>
            </w:r>
          </w:p>
        </w:tc>
      </w:tr>
      <w:tr w:rsidR="0009418B" w:rsidTr="000C4B3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9.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8B" w:rsidRDefault="0009418B" w:rsidP="000C4B3D">
            <w:pPr>
              <w:pStyle w:val="Szvegtrzs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Beruházások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8B" w:rsidRDefault="001F0C56" w:rsidP="000C4B3D">
            <w:pPr>
              <w:pStyle w:val="Szvegtrzs"/>
              <w:jc w:val="right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3.870</w:t>
            </w:r>
          </w:p>
        </w:tc>
      </w:tr>
      <w:tr w:rsidR="001F0C56" w:rsidTr="000C4B3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56" w:rsidRDefault="001F0C56" w:rsidP="000C4B3D">
            <w:pPr>
              <w:pStyle w:val="Szvegtrzs"/>
              <w:jc w:val="center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10.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56" w:rsidRDefault="001F0C56" w:rsidP="000C4B3D">
            <w:pPr>
              <w:pStyle w:val="Szvegtrzs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 xml:space="preserve">Pénzeszköz átadás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C56" w:rsidRDefault="001F0C56" w:rsidP="000C4B3D">
            <w:pPr>
              <w:pStyle w:val="Szvegtrzs"/>
              <w:jc w:val="right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79</w:t>
            </w:r>
          </w:p>
        </w:tc>
      </w:tr>
      <w:tr w:rsidR="0009418B" w:rsidTr="000C4B3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8B" w:rsidRDefault="0009418B" w:rsidP="001F0C56">
            <w:pPr>
              <w:pStyle w:val="Szvegtrzs"/>
              <w:jc w:val="center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1</w:t>
            </w:r>
            <w:r w:rsidR="001F0C56">
              <w:rPr>
                <w:b w:val="0"/>
                <w:bCs w:val="0"/>
                <w:iCs/>
                <w:sz w:val="22"/>
              </w:rPr>
              <w:t>1</w:t>
            </w:r>
            <w:r>
              <w:rPr>
                <w:b w:val="0"/>
                <w:bCs w:val="0"/>
                <w:iCs/>
                <w:sz w:val="22"/>
              </w:rPr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8B" w:rsidRDefault="0009418B" w:rsidP="000C4B3D">
            <w:pPr>
              <w:pStyle w:val="Szvegtrzs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Költségvetési kiadások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8B" w:rsidRDefault="00361593" w:rsidP="000C4B3D">
            <w:pPr>
              <w:pStyle w:val="Szvegtrzs"/>
              <w:jc w:val="right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78.832</w:t>
            </w:r>
          </w:p>
        </w:tc>
      </w:tr>
      <w:tr w:rsidR="0009418B" w:rsidTr="000C4B3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8B" w:rsidRDefault="0009418B" w:rsidP="001F0C56">
            <w:pPr>
              <w:pStyle w:val="Szvegtrzs"/>
              <w:jc w:val="center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1</w:t>
            </w:r>
            <w:r w:rsidR="001F0C56">
              <w:rPr>
                <w:b w:val="0"/>
                <w:bCs w:val="0"/>
                <w:iCs/>
                <w:sz w:val="22"/>
              </w:rPr>
              <w:t>2</w:t>
            </w:r>
            <w:r>
              <w:rPr>
                <w:b w:val="0"/>
                <w:bCs w:val="0"/>
                <w:iCs/>
                <w:sz w:val="22"/>
              </w:rPr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8B" w:rsidRDefault="0009418B" w:rsidP="000C4B3D">
            <w:pPr>
              <w:pStyle w:val="Szvegtrzs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Finanszírozási kiadások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8B" w:rsidRDefault="0009418B" w:rsidP="000C4B3D">
            <w:pPr>
              <w:pStyle w:val="Szvegtrzs"/>
              <w:jc w:val="right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0</w:t>
            </w:r>
          </w:p>
        </w:tc>
      </w:tr>
      <w:tr w:rsidR="0009418B" w:rsidTr="000C4B3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iCs/>
                <w:sz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8B" w:rsidRDefault="0009418B" w:rsidP="000C4B3D">
            <w:pPr>
              <w:pStyle w:val="Szvegtrzs"/>
              <w:rPr>
                <w:b w:val="0"/>
                <w:bCs w:val="0"/>
                <w:iCs/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8B" w:rsidRDefault="0009418B" w:rsidP="000C4B3D">
            <w:pPr>
              <w:pStyle w:val="Szvegtrzs"/>
              <w:jc w:val="right"/>
              <w:rPr>
                <w:b w:val="0"/>
                <w:bCs w:val="0"/>
                <w:iCs/>
                <w:sz w:val="22"/>
              </w:rPr>
            </w:pPr>
          </w:p>
        </w:tc>
      </w:tr>
      <w:tr w:rsidR="0009418B" w:rsidTr="000C4B3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8B" w:rsidRDefault="0009418B" w:rsidP="000C4B3D">
            <w:pPr>
              <w:pStyle w:val="Szvegtrzs"/>
              <w:jc w:val="center"/>
              <w:rPr>
                <w:b w:val="0"/>
                <w:bCs w:val="0"/>
                <w:iCs/>
                <w:sz w:val="22"/>
              </w:rPr>
            </w:pPr>
            <w:r>
              <w:rPr>
                <w:b w:val="0"/>
                <w:bCs w:val="0"/>
                <w:iCs/>
                <w:sz w:val="22"/>
              </w:rPr>
              <w:t>12.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8B" w:rsidRDefault="0009418B" w:rsidP="000C4B3D">
            <w:pPr>
              <w:pStyle w:val="Szvegtrzs"/>
              <w:rPr>
                <w:b w:val="0"/>
                <w:bCs w:val="0"/>
                <w:i/>
                <w:iCs/>
                <w:sz w:val="22"/>
              </w:rPr>
            </w:pPr>
            <w:r>
              <w:rPr>
                <w:b w:val="0"/>
                <w:bCs w:val="0"/>
                <w:i/>
                <w:iCs/>
                <w:sz w:val="22"/>
              </w:rPr>
              <w:t>Kiadások mindösszesen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18B" w:rsidRDefault="00361593" w:rsidP="000C4B3D">
            <w:pPr>
              <w:pStyle w:val="Szvegtrzs"/>
              <w:jc w:val="right"/>
              <w:rPr>
                <w:b w:val="0"/>
                <w:bCs w:val="0"/>
                <w:i/>
                <w:iCs/>
                <w:sz w:val="22"/>
              </w:rPr>
            </w:pPr>
            <w:r>
              <w:rPr>
                <w:b w:val="0"/>
                <w:bCs w:val="0"/>
                <w:i/>
                <w:iCs/>
                <w:sz w:val="22"/>
              </w:rPr>
              <w:t>78.832</w:t>
            </w:r>
          </w:p>
        </w:tc>
      </w:tr>
    </w:tbl>
    <w:p w:rsidR="0009418B" w:rsidRDefault="0009418B" w:rsidP="0009418B">
      <w:pPr>
        <w:pStyle w:val="Szvegtrzs"/>
        <w:tabs>
          <w:tab w:val="right" w:pos="7920"/>
        </w:tabs>
        <w:jc w:val="left"/>
        <w:rPr>
          <w:b w:val="0"/>
          <w:bCs w:val="0"/>
          <w:sz w:val="22"/>
        </w:rPr>
      </w:pPr>
    </w:p>
    <w:p w:rsidR="0009418B" w:rsidRDefault="0009418B" w:rsidP="0009418B">
      <w:pPr>
        <w:pStyle w:val="Szvegtrzs"/>
        <w:tabs>
          <w:tab w:val="right" w:pos="7920"/>
        </w:tabs>
        <w:jc w:val="left"/>
        <w:rPr>
          <w:b w:val="0"/>
          <w:bCs w:val="0"/>
          <w:sz w:val="22"/>
        </w:rPr>
      </w:pPr>
    </w:p>
    <w:p w:rsidR="0009418B" w:rsidRDefault="0009418B" w:rsidP="0009418B">
      <w:pPr>
        <w:rPr>
          <w:sz w:val="22"/>
        </w:rPr>
      </w:pPr>
    </w:p>
    <w:p w:rsidR="0009418B" w:rsidRDefault="0009418B" w:rsidP="0009418B">
      <w:pPr>
        <w:jc w:val="both"/>
      </w:pPr>
    </w:p>
    <w:p w:rsidR="0009418B" w:rsidRDefault="0009418B" w:rsidP="0009418B">
      <w:pPr>
        <w:jc w:val="both"/>
      </w:pPr>
    </w:p>
    <w:p w:rsidR="003862B5" w:rsidRDefault="003862B5"/>
    <w:sectPr w:rsidR="003862B5" w:rsidSect="0011571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50E" w:rsidRDefault="000F750E">
      <w:r>
        <w:separator/>
      </w:r>
    </w:p>
  </w:endnote>
  <w:endnote w:type="continuationSeparator" w:id="1">
    <w:p w:rsidR="000F750E" w:rsidRDefault="000F75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50E" w:rsidRDefault="000F750E">
      <w:r>
        <w:separator/>
      </w:r>
    </w:p>
  </w:footnote>
  <w:footnote w:type="continuationSeparator" w:id="1">
    <w:p w:rsidR="000F750E" w:rsidRDefault="000F75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F2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C64D5A"/>
    <w:multiLevelType w:val="hybridMultilevel"/>
    <w:tmpl w:val="20582D6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213DD"/>
    <w:multiLevelType w:val="hybridMultilevel"/>
    <w:tmpl w:val="7AFC7BBC"/>
    <w:lvl w:ilvl="0" w:tplc="A7201B1C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C3258"/>
    <w:multiLevelType w:val="hybridMultilevel"/>
    <w:tmpl w:val="46A0FC08"/>
    <w:lvl w:ilvl="0" w:tplc="10E0B6A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E41DBD"/>
    <w:multiLevelType w:val="hybridMultilevel"/>
    <w:tmpl w:val="236C548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6310A9"/>
    <w:multiLevelType w:val="hybridMultilevel"/>
    <w:tmpl w:val="1480EDA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9D1320"/>
    <w:multiLevelType w:val="hybridMultilevel"/>
    <w:tmpl w:val="F6AEF52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5C514F"/>
    <w:multiLevelType w:val="hybridMultilevel"/>
    <w:tmpl w:val="FB9C57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E81C00"/>
    <w:multiLevelType w:val="hybridMultilevel"/>
    <w:tmpl w:val="3C96901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184609"/>
    <w:multiLevelType w:val="hybridMultilevel"/>
    <w:tmpl w:val="5E80DC7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418B"/>
    <w:rsid w:val="00011639"/>
    <w:rsid w:val="00014432"/>
    <w:rsid w:val="00045CD4"/>
    <w:rsid w:val="00054A53"/>
    <w:rsid w:val="0009418B"/>
    <w:rsid w:val="000C1825"/>
    <w:rsid w:val="000C4B3D"/>
    <w:rsid w:val="000E23D8"/>
    <w:rsid w:val="000F750E"/>
    <w:rsid w:val="00105D88"/>
    <w:rsid w:val="0011571F"/>
    <w:rsid w:val="001C1720"/>
    <w:rsid w:val="001C72AC"/>
    <w:rsid w:val="001F0C56"/>
    <w:rsid w:val="002012CF"/>
    <w:rsid w:val="00245356"/>
    <w:rsid w:val="002A24FC"/>
    <w:rsid w:val="002A2EE9"/>
    <w:rsid w:val="002D4DDF"/>
    <w:rsid w:val="0034037B"/>
    <w:rsid w:val="00361593"/>
    <w:rsid w:val="00364BE5"/>
    <w:rsid w:val="003862B5"/>
    <w:rsid w:val="003D6116"/>
    <w:rsid w:val="0040214B"/>
    <w:rsid w:val="00463C48"/>
    <w:rsid w:val="004F4111"/>
    <w:rsid w:val="004F5999"/>
    <w:rsid w:val="005A1C5A"/>
    <w:rsid w:val="005C31A4"/>
    <w:rsid w:val="006035F5"/>
    <w:rsid w:val="006933C4"/>
    <w:rsid w:val="006A518E"/>
    <w:rsid w:val="00725ED4"/>
    <w:rsid w:val="007803A2"/>
    <w:rsid w:val="007926F2"/>
    <w:rsid w:val="007D0E61"/>
    <w:rsid w:val="007D149F"/>
    <w:rsid w:val="007F0D61"/>
    <w:rsid w:val="007F7621"/>
    <w:rsid w:val="00816CCE"/>
    <w:rsid w:val="00852B96"/>
    <w:rsid w:val="008C0DD7"/>
    <w:rsid w:val="008C7263"/>
    <w:rsid w:val="0090016F"/>
    <w:rsid w:val="00907F38"/>
    <w:rsid w:val="00AA4442"/>
    <w:rsid w:val="00AE26DD"/>
    <w:rsid w:val="00B0322C"/>
    <w:rsid w:val="00B37A26"/>
    <w:rsid w:val="00BF737B"/>
    <w:rsid w:val="00C55ABE"/>
    <w:rsid w:val="00C73597"/>
    <w:rsid w:val="00CA3A5A"/>
    <w:rsid w:val="00CE2A1B"/>
    <w:rsid w:val="00D54628"/>
    <w:rsid w:val="00D84280"/>
    <w:rsid w:val="00DD67D2"/>
    <w:rsid w:val="00DF1BE6"/>
    <w:rsid w:val="00DF2FD1"/>
    <w:rsid w:val="00DF7471"/>
    <w:rsid w:val="00E42A8D"/>
    <w:rsid w:val="00E90DCB"/>
    <w:rsid w:val="00E94A08"/>
    <w:rsid w:val="00E94F38"/>
    <w:rsid w:val="00EB2033"/>
    <w:rsid w:val="00EB3CF6"/>
    <w:rsid w:val="00EE7BE3"/>
    <w:rsid w:val="00F02890"/>
    <w:rsid w:val="00FF1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418B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73597"/>
    <w:pPr>
      <w:keepNext/>
      <w:jc w:val="both"/>
      <w:outlineLvl w:val="0"/>
    </w:pPr>
    <w:rPr>
      <w:sz w:val="32"/>
      <w:szCs w:val="20"/>
    </w:rPr>
  </w:style>
  <w:style w:type="paragraph" w:styleId="Cmsor2">
    <w:name w:val="heading 2"/>
    <w:basedOn w:val="Norml"/>
    <w:next w:val="Norml"/>
    <w:link w:val="Cmsor2Char"/>
    <w:qFormat/>
    <w:rsid w:val="0009418B"/>
    <w:pPr>
      <w:keepNext/>
      <w:jc w:val="both"/>
      <w:outlineLvl w:val="1"/>
    </w:pPr>
    <w:rPr>
      <w:u w:val="single"/>
    </w:rPr>
  </w:style>
  <w:style w:type="paragraph" w:styleId="Cmsor3">
    <w:name w:val="heading 3"/>
    <w:basedOn w:val="Norml"/>
    <w:next w:val="Norml"/>
    <w:link w:val="Cmsor3Char"/>
    <w:qFormat/>
    <w:rsid w:val="0009418B"/>
    <w:pPr>
      <w:keepNext/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C73597"/>
    <w:pPr>
      <w:keepNext/>
      <w:jc w:val="both"/>
      <w:outlineLvl w:val="3"/>
    </w:pPr>
    <w:rPr>
      <w:szCs w:val="20"/>
    </w:rPr>
  </w:style>
  <w:style w:type="paragraph" w:styleId="Cmsor5">
    <w:name w:val="heading 5"/>
    <w:basedOn w:val="Norml"/>
    <w:next w:val="Norml"/>
    <w:link w:val="Cmsor5Char"/>
    <w:qFormat/>
    <w:rsid w:val="00C73597"/>
    <w:pPr>
      <w:keepNext/>
      <w:outlineLvl w:val="4"/>
    </w:pPr>
    <w:rPr>
      <w:szCs w:val="20"/>
    </w:rPr>
  </w:style>
  <w:style w:type="paragraph" w:styleId="Cmsor6">
    <w:name w:val="heading 6"/>
    <w:basedOn w:val="Norml"/>
    <w:next w:val="Norml"/>
    <w:link w:val="Cmsor6Char"/>
    <w:qFormat/>
    <w:rsid w:val="00C73597"/>
    <w:pPr>
      <w:keepNext/>
      <w:jc w:val="both"/>
      <w:outlineLvl w:val="5"/>
    </w:pPr>
    <w:rPr>
      <w:b/>
      <w:sz w:val="28"/>
      <w:szCs w:val="20"/>
      <w:u w:val="single"/>
    </w:rPr>
  </w:style>
  <w:style w:type="paragraph" w:styleId="Cmsor7">
    <w:name w:val="heading 7"/>
    <w:basedOn w:val="Norml"/>
    <w:next w:val="Norml"/>
    <w:link w:val="Cmsor7Char"/>
    <w:qFormat/>
    <w:rsid w:val="00C73597"/>
    <w:pPr>
      <w:keepNext/>
      <w:jc w:val="center"/>
      <w:outlineLvl w:val="6"/>
    </w:pPr>
    <w:rPr>
      <w:sz w:val="28"/>
      <w:szCs w:val="20"/>
    </w:rPr>
  </w:style>
  <w:style w:type="paragraph" w:styleId="Cmsor8">
    <w:name w:val="heading 8"/>
    <w:basedOn w:val="Norml"/>
    <w:next w:val="Norml"/>
    <w:link w:val="Cmsor8Char"/>
    <w:qFormat/>
    <w:rsid w:val="00C73597"/>
    <w:pPr>
      <w:keepNext/>
      <w:jc w:val="both"/>
      <w:outlineLvl w:val="7"/>
    </w:pPr>
    <w:rPr>
      <w:b/>
      <w:i/>
      <w:sz w:val="22"/>
      <w:szCs w:val="20"/>
    </w:rPr>
  </w:style>
  <w:style w:type="paragraph" w:styleId="Cmsor9">
    <w:name w:val="heading 9"/>
    <w:basedOn w:val="Norml"/>
    <w:next w:val="Norml"/>
    <w:link w:val="Cmsor9Char"/>
    <w:qFormat/>
    <w:rsid w:val="0009418B"/>
    <w:pPr>
      <w:keepNext/>
      <w:outlineLvl w:val="8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09418B"/>
    <w:rPr>
      <w:rFonts w:ascii="Times New Roman" w:eastAsia="Times New Roman" w:hAnsi="Times New Roman" w:cs="Times New Roman"/>
      <w:sz w:val="24"/>
      <w:szCs w:val="24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09418B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rsid w:val="0009418B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09418B"/>
    <w:pPr>
      <w:jc w:val="both"/>
    </w:pPr>
    <w:rPr>
      <w:b/>
      <w:bCs/>
    </w:rPr>
  </w:style>
  <w:style w:type="character" w:customStyle="1" w:styleId="SzvegtrzsChar">
    <w:name w:val="Szövegtörzs Char"/>
    <w:basedOn w:val="Bekezdsalapbettpusa"/>
    <w:link w:val="Szvegtrzs"/>
    <w:semiHidden/>
    <w:rsid w:val="0009418B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rsid w:val="0009418B"/>
    <w:pPr>
      <w:jc w:val="both"/>
    </w:pPr>
  </w:style>
  <w:style w:type="character" w:customStyle="1" w:styleId="Szvegtrzs2Char">
    <w:name w:val="Szövegtörzs 2 Char"/>
    <w:basedOn w:val="Bekezdsalapbettpusa"/>
    <w:link w:val="Szvegtrzs2"/>
    <w:semiHidden/>
    <w:rsid w:val="0009418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semiHidden/>
    <w:rsid w:val="0009418B"/>
    <w:pPr>
      <w:tabs>
        <w:tab w:val="left" w:leader="dot" w:pos="5387"/>
      </w:tabs>
      <w:ind w:firstLine="284"/>
      <w:jc w:val="both"/>
    </w:pPr>
    <w:rPr>
      <w:color w:val="FF0000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09418B"/>
    <w:rPr>
      <w:rFonts w:ascii="Times New Roman" w:eastAsia="Times New Roman" w:hAnsi="Times New Roman" w:cs="Times New Roman"/>
      <w:color w:val="FF0000"/>
      <w:sz w:val="24"/>
      <w:szCs w:val="24"/>
      <w:lang w:eastAsia="hu-HU"/>
    </w:rPr>
  </w:style>
  <w:style w:type="paragraph" w:styleId="llb">
    <w:name w:val="footer"/>
    <w:basedOn w:val="Norml"/>
    <w:link w:val="llbChar"/>
    <w:semiHidden/>
    <w:rsid w:val="0009418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rsid w:val="0009418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90016F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C73597"/>
    <w:rPr>
      <w:rFonts w:ascii="Times New Roman" w:eastAsia="Times New Roman" w:hAnsi="Times New Roman"/>
      <w:sz w:val="32"/>
    </w:rPr>
  </w:style>
  <w:style w:type="character" w:customStyle="1" w:styleId="Cmsor4Char">
    <w:name w:val="Címsor 4 Char"/>
    <w:basedOn w:val="Bekezdsalapbettpusa"/>
    <w:link w:val="Cmsor4"/>
    <w:rsid w:val="00C73597"/>
    <w:rPr>
      <w:rFonts w:ascii="Times New Roman" w:eastAsia="Times New Roman" w:hAnsi="Times New Roman"/>
      <w:sz w:val="24"/>
    </w:rPr>
  </w:style>
  <w:style w:type="character" w:customStyle="1" w:styleId="Cmsor5Char">
    <w:name w:val="Címsor 5 Char"/>
    <w:basedOn w:val="Bekezdsalapbettpusa"/>
    <w:link w:val="Cmsor5"/>
    <w:rsid w:val="00C73597"/>
    <w:rPr>
      <w:rFonts w:ascii="Times New Roman" w:eastAsia="Times New Roman" w:hAnsi="Times New Roman"/>
      <w:sz w:val="24"/>
    </w:rPr>
  </w:style>
  <w:style w:type="character" w:customStyle="1" w:styleId="Cmsor6Char">
    <w:name w:val="Címsor 6 Char"/>
    <w:basedOn w:val="Bekezdsalapbettpusa"/>
    <w:link w:val="Cmsor6"/>
    <w:rsid w:val="00C73597"/>
    <w:rPr>
      <w:rFonts w:ascii="Times New Roman" w:eastAsia="Times New Roman" w:hAnsi="Times New Roman"/>
      <w:b/>
      <w:sz w:val="28"/>
      <w:u w:val="single"/>
    </w:rPr>
  </w:style>
  <w:style w:type="character" w:customStyle="1" w:styleId="Cmsor7Char">
    <w:name w:val="Címsor 7 Char"/>
    <w:basedOn w:val="Bekezdsalapbettpusa"/>
    <w:link w:val="Cmsor7"/>
    <w:rsid w:val="00C73597"/>
    <w:rPr>
      <w:rFonts w:ascii="Times New Roman" w:eastAsia="Times New Roman" w:hAnsi="Times New Roman"/>
      <w:sz w:val="28"/>
    </w:rPr>
  </w:style>
  <w:style w:type="character" w:customStyle="1" w:styleId="Cmsor8Char">
    <w:name w:val="Címsor 8 Char"/>
    <w:basedOn w:val="Bekezdsalapbettpusa"/>
    <w:link w:val="Cmsor8"/>
    <w:rsid w:val="00C73597"/>
    <w:rPr>
      <w:rFonts w:ascii="Times New Roman" w:eastAsia="Times New Roman" w:hAnsi="Times New Roman"/>
      <w:b/>
      <w:i/>
      <w:sz w:val="22"/>
    </w:rPr>
  </w:style>
  <w:style w:type="character" w:customStyle="1" w:styleId="Szvegtrzs3Char">
    <w:name w:val="Szövegtörzs 3 Char"/>
    <w:basedOn w:val="Bekezdsalapbettpusa"/>
    <w:link w:val="Szvegtrzs3"/>
    <w:semiHidden/>
    <w:rsid w:val="00C73597"/>
    <w:rPr>
      <w:rFonts w:ascii="Times New Roman" w:eastAsia="Times New Roman" w:hAnsi="Times New Roman"/>
      <w:b/>
      <w:i/>
      <w:sz w:val="28"/>
      <w:u w:val="single"/>
    </w:rPr>
  </w:style>
  <w:style w:type="paragraph" w:styleId="Szvegtrzs3">
    <w:name w:val="Body Text 3"/>
    <w:basedOn w:val="Norml"/>
    <w:link w:val="Szvegtrzs3Char"/>
    <w:semiHidden/>
    <w:rsid w:val="00C73597"/>
    <w:pPr>
      <w:jc w:val="center"/>
    </w:pPr>
    <w:rPr>
      <w:b/>
      <w:i/>
      <w:sz w:val="28"/>
      <w:szCs w:val="20"/>
      <w:u w:val="single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C73597"/>
    <w:rPr>
      <w:rFonts w:ascii="Times New Roman" w:eastAsia="Times New Roman" w:hAnsi="Times New Roman"/>
      <w:sz w:val="28"/>
    </w:rPr>
  </w:style>
  <w:style w:type="paragraph" w:styleId="Szvegtrzsbehzssal">
    <w:name w:val="Body Text Indent"/>
    <w:basedOn w:val="Norml"/>
    <w:link w:val="SzvegtrzsbehzssalChar"/>
    <w:semiHidden/>
    <w:rsid w:val="00C73597"/>
    <w:pPr>
      <w:ind w:left="709"/>
      <w:jc w:val="both"/>
    </w:pPr>
    <w:rPr>
      <w:sz w:val="28"/>
      <w:szCs w:val="20"/>
    </w:rPr>
  </w:style>
  <w:style w:type="character" w:customStyle="1" w:styleId="lfejChar">
    <w:name w:val="Élőfej Char"/>
    <w:basedOn w:val="Bekezdsalapbettpusa"/>
    <w:link w:val="lfej"/>
    <w:semiHidden/>
    <w:rsid w:val="00C73597"/>
    <w:rPr>
      <w:rFonts w:ascii="Times New Roman" w:eastAsia="Times New Roman" w:hAnsi="Times New Roman"/>
    </w:rPr>
  </w:style>
  <w:style w:type="paragraph" w:styleId="lfej">
    <w:name w:val="header"/>
    <w:basedOn w:val="Norml"/>
    <w:link w:val="lfejChar"/>
    <w:semiHidden/>
    <w:rsid w:val="00C7359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BuborkszvegChar">
    <w:name w:val="Buborékszöveg Char"/>
    <w:basedOn w:val="Bekezdsalapbettpusa"/>
    <w:link w:val="Buborkszveg"/>
    <w:semiHidden/>
    <w:rsid w:val="00C73597"/>
    <w:rPr>
      <w:rFonts w:ascii="Tahoma" w:eastAsia="Times New Roman" w:hAnsi="Tahoma" w:cs="Tahoma"/>
      <w:sz w:val="16"/>
      <w:szCs w:val="16"/>
    </w:rPr>
  </w:style>
  <w:style w:type="paragraph" w:styleId="Buborkszveg">
    <w:name w:val="Balloon Text"/>
    <w:basedOn w:val="Norml"/>
    <w:link w:val="BuborkszvegChar"/>
    <w:semiHidden/>
    <w:rsid w:val="00C735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558DA-127A-4E83-ABDB-4DA60CC51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5361</Words>
  <Characters>36993</Characters>
  <Application>Microsoft Office Word</Application>
  <DocSecurity>0</DocSecurity>
  <Lines>308</Lines>
  <Paragraphs>84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</dc:creator>
  <cp:lastModifiedBy>Kri</cp:lastModifiedBy>
  <cp:revision>2</cp:revision>
  <cp:lastPrinted>2015-04-02T08:27:00Z</cp:lastPrinted>
  <dcterms:created xsi:type="dcterms:W3CDTF">2015-05-22T07:23:00Z</dcterms:created>
  <dcterms:modified xsi:type="dcterms:W3CDTF">2015-05-22T07:23:00Z</dcterms:modified>
</cp:coreProperties>
</file>